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FF4334" w:rsidRDefault="00FF4334">
      <w:pPr>
        <w:jc w:val="left"/>
        <w:rPr>
          <w:rFonts w:ascii="Open Sans" w:hAnsi="Open Sans" w:cs="Open Sans"/>
        </w:rPr>
      </w:pPr>
    </w:p>
    <w:p w:rsidR="00FF4334" w:rsidRDefault="00FF4334">
      <w:pPr>
        <w:rPr>
          <w:rFonts w:ascii="Open Sans" w:hAnsi="Open Sans" w:cs="Open Sans"/>
          <w:lang w:val="en-GB"/>
        </w:rPr>
      </w:pPr>
    </w:p>
    <w:p w:rsidR="00FF4334" w:rsidRDefault="00FF4334">
      <w:pPr>
        <w:rPr>
          <w:rFonts w:ascii="Open Sans" w:hAnsi="Open Sans" w:cs="Open Sans"/>
          <w:lang w:val="en-GB"/>
        </w:rPr>
      </w:pPr>
    </w:p>
    <w:p w:rsidR="00FF4334" w:rsidRPr="000F62EF" w:rsidRDefault="00FF4334">
      <w:pPr>
        <w:rPr>
          <w:rFonts w:ascii="Open Sans" w:hAnsi="Open Sans"/>
          <w:lang w:val="en-GB"/>
        </w:rPr>
      </w:pPr>
    </w:p>
    <w:p w:rsidR="00FF4334" w:rsidRDefault="007C5A76">
      <w:pPr>
        <w:rPr>
          <w:rFonts w:ascii="Open Sans" w:hAnsi="Open Sans" w:cs="Open Sans"/>
          <w:b/>
          <w:sz w:val="44"/>
          <w:szCs w:val="44"/>
          <w:lang w:val="en-GB" w:eastAsia="it-IT"/>
        </w:rPr>
      </w:pPr>
      <w:r>
        <w:rPr>
          <w:noProof/>
          <w:lang w:val="it-IT" w:eastAsia="it-IT"/>
        </w:rPr>
        <w:drawing>
          <wp:anchor distT="0" distB="0" distL="114935" distR="114935" simplePos="0" relativeHeight="251657216" behindDoc="0" locked="0" layoutInCell="1" allowOverlap="1" wp14:editId="7EAB04DF">
            <wp:simplePos x="0" y="0"/>
            <wp:positionH relativeFrom="column">
              <wp:posOffset>-698500</wp:posOffset>
            </wp:positionH>
            <wp:positionV relativeFrom="paragraph">
              <wp:posOffset>3850640</wp:posOffset>
            </wp:positionV>
            <wp:extent cx="7559675" cy="4937125"/>
            <wp:effectExtent l="0" t="0" r="3175" b="0"/>
            <wp:wrapNone/>
            <wp:docPr id="4"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l="-8" t="-12" r="-8" b="-12"/>
                    <a:stretch>
                      <a:fillRect/>
                    </a:stretch>
                  </pic:blipFill>
                  <pic:spPr bwMode="auto">
                    <a:xfrm>
                      <a:off x="0" y="0"/>
                      <a:ext cx="7559675" cy="49371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9949"/>
      </w:tblGrid>
      <w:tr w:rsidR="00FF4334">
        <w:trPr>
          <w:trHeight w:val="1233"/>
        </w:trPr>
        <w:tc>
          <w:tcPr>
            <w:tcW w:w="9949" w:type="dxa"/>
            <w:tcBorders>
              <w:bottom w:val="single" w:sz="36" w:space="0" w:color="003399"/>
            </w:tcBorders>
            <w:shd w:val="clear" w:color="auto" w:fill="auto"/>
          </w:tcPr>
          <w:p w:rsidR="00FF4334" w:rsidRDefault="00FF4334">
            <w:pPr>
              <w:spacing w:line="240" w:lineRule="atLeast"/>
              <w:jc w:val="center"/>
            </w:pPr>
            <w:r>
              <w:rPr>
                <w:rFonts w:ascii="Open Sans" w:hAnsi="Open Sans" w:cs="Open Sans"/>
                <w:b/>
                <w:sz w:val="48"/>
                <w:szCs w:val="44"/>
                <w:lang w:val="it-IT"/>
              </w:rPr>
              <w:t>INTERREG VI-A ITALIA-SLOVENIA</w:t>
            </w:r>
          </w:p>
          <w:p w:rsidR="007C5A76" w:rsidRDefault="00FF4334" w:rsidP="00B075FA">
            <w:pPr>
              <w:spacing w:line="240" w:lineRule="atLeast"/>
              <w:jc w:val="center"/>
              <w:rPr>
                <w:rFonts w:ascii="Open Sans" w:eastAsia="Arial Unicode MS" w:hAnsi="Open Sans" w:cs="Open Sans"/>
                <w:b/>
                <w:bCs/>
                <w:color w:val="1F497D"/>
                <w:sz w:val="44"/>
                <w:szCs w:val="44"/>
                <w:lang w:val="it-IT" w:eastAsia="hi-IN" w:bidi="hi-IN"/>
              </w:rPr>
            </w:pPr>
            <w:r>
              <w:rPr>
                <w:rFonts w:ascii="Open Sans" w:hAnsi="Open Sans" w:cs="Open Sans"/>
                <w:b/>
                <w:sz w:val="48"/>
                <w:szCs w:val="44"/>
                <w:lang w:val="it-IT"/>
              </w:rPr>
              <w:t>2021-2027</w:t>
            </w:r>
          </w:p>
        </w:tc>
      </w:tr>
      <w:tr w:rsidR="00FF4334">
        <w:trPr>
          <w:trHeight w:val="977"/>
        </w:trPr>
        <w:tc>
          <w:tcPr>
            <w:tcW w:w="9949" w:type="dxa"/>
            <w:tcBorders>
              <w:top w:val="single" w:sz="36" w:space="0" w:color="003399"/>
              <w:bottom w:val="single" w:sz="36" w:space="0" w:color="003399"/>
            </w:tcBorders>
            <w:shd w:val="clear" w:color="auto" w:fill="auto"/>
          </w:tcPr>
          <w:p w:rsidR="007C5A76" w:rsidRDefault="000F62EF" w:rsidP="000F62EF">
            <w:pPr>
              <w:spacing w:line="240" w:lineRule="atLeast"/>
              <w:jc w:val="center"/>
              <w:rPr>
                <w:rFonts w:ascii="Open Sans" w:hAnsi="Open Sans" w:cs="Open Sans"/>
                <w:b/>
                <w:sz w:val="44"/>
                <w:szCs w:val="44"/>
                <w:lang w:val="it-IT"/>
              </w:rPr>
            </w:pPr>
            <w:r>
              <w:rPr>
                <w:rFonts w:ascii="Open Sans" w:hAnsi="Open Sans" w:cs="Open Sans"/>
                <w:b/>
                <w:sz w:val="44"/>
                <w:szCs w:val="44"/>
                <w:lang w:val="it-IT"/>
              </w:rPr>
              <w:t xml:space="preserve">BANDO DI CAPITALIZZAZIONE </w:t>
            </w:r>
          </w:p>
          <w:p w:rsidR="00FF4334" w:rsidRDefault="000F62EF" w:rsidP="00B075FA">
            <w:pPr>
              <w:spacing w:line="240" w:lineRule="atLeast"/>
              <w:jc w:val="center"/>
            </w:pPr>
            <w:r>
              <w:rPr>
                <w:rFonts w:ascii="Open Sans" w:hAnsi="Open Sans" w:cs="Open Sans"/>
                <w:b/>
                <w:sz w:val="44"/>
                <w:szCs w:val="44"/>
                <w:lang w:val="it-IT"/>
              </w:rPr>
              <w:t>N. 01/2022</w:t>
            </w:r>
          </w:p>
        </w:tc>
      </w:tr>
      <w:tr w:rsidR="00FF4334">
        <w:trPr>
          <w:trHeight w:val="2655"/>
        </w:trPr>
        <w:tc>
          <w:tcPr>
            <w:tcW w:w="9949" w:type="dxa"/>
            <w:tcBorders>
              <w:top w:val="single" w:sz="36" w:space="0" w:color="003399"/>
              <w:bottom w:val="single" w:sz="36" w:space="0" w:color="003399"/>
            </w:tcBorders>
            <w:shd w:val="clear" w:color="auto" w:fill="auto"/>
          </w:tcPr>
          <w:p w:rsidR="00FF4334" w:rsidRDefault="00FF4334">
            <w:pPr>
              <w:keepLines w:val="0"/>
              <w:spacing w:line="240" w:lineRule="atLeast"/>
              <w:jc w:val="center"/>
            </w:pPr>
            <w:r>
              <w:rPr>
                <w:rFonts w:ascii="Open Sans" w:eastAsia="Calibri" w:hAnsi="Open Sans" w:cs="Open Sans"/>
                <w:b/>
                <w:caps/>
                <w:sz w:val="44"/>
                <w:lang w:val="it-IT" w:eastAsia="ar-SA"/>
              </w:rPr>
              <w:t>ALLEGATO III</w:t>
            </w:r>
            <w:r w:rsidR="00C24DC4" w:rsidRPr="00C24DC4">
              <w:rPr>
                <w:rFonts w:ascii="Open Sans" w:eastAsia="Calibri" w:hAnsi="Open Sans" w:cs="Open Sans"/>
                <w:b/>
                <w:kern w:val="44"/>
                <w:sz w:val="44"/>
                <w:lang w:val="it-IT" w:eastAsia="ar-SA"/>
              </w:rPr>
              <w:t>a</w:t>
            </w:r>
            <w:r>
              <w:rPr>
                <w:rFonts w:ascii="Open Sans" w:eastAsia="Calibri" w:hAnsi="Open Sans" w:cs="Open Sans"/>
                <w:b/>
                <w:caps/>
                <w:sz w:val="44"/>
                <w:lang w:val="it-IT" w:eastAsia="ar-SA"/>
              </w:rPr>
              <w:t>-</w:t>
            </w:r>
          </w:p>
          <w:p w:rsidR="00FF4334" w:rsidRDefault="00FF4334">
            <w:pPr>
              <w:keepLines w:val="0"/>
              <w:spacing w:line="240" w:lineRule="atLeast"/>
              <w:jc w:val="center"/>
            </w:pPr>
            <w:r>
              <w:rPr>
                <w:rFonts w:ascii="Open Sans" w:eastAsia="Calibri" w:hAnsi="Open Sans" w:cs="Open Sans"/>
                <w:b/>
                <w:caps/>
                <w:sz w:val="44"/>
                <w:lang w:val="it-IT" w:eastAsia="ar-SA"/>
              </w:rPr>
              <w:t>DICHIARAZIONE DEL PARTNER PROGETTUALE</w:t>
            </w:r>
          </w:p>
          <w:p w:rsidR="00FF4334" w:rsidRDefault="00FF4334">
            <w:pPr>
              <w:keepLines w:val="0"/>
              <w:spacing w:line="240" w:lineRule="atLeast"/>
              <w:jc w:val="center"/>
              <w:rPr>
                <w:rFonts w:ascii="Open Sans" w:eastAsia="Calibri" w:hAnsi="Open Sans" w:cs="Open Sans"/>
                <w:b/>
                <w:caps/>
                <w:sz w:val="32"/>
                <w:szCs w:val="32"/>
                <w:lang w:val="it-IT" w:eastAsia="ar-SA"/>
              </w:rPr>
            </w:pPr>
            <w:r>
              <w:rPr>
                <w:rFonts w:ascii="Open Sans" w:eastAsia="Calibri" w:hAnsi="Open Sans" w:cs="Open Sans"/>
                <w:b/>
                <w:caps/>
                <w:sz w:val="32"/>
                <w:szCs w:val="32"/>
                <w:lang w:val="it-IT" w:eastAsia="ar-SA"/>
              </w:rPr>
              <w:t>(PER I BENEFICIARI CON SEDE NELLA REPUBBLICA ITALIANA)</w:t>
            </w:r>
          </w:p>
          <w:p w:rsidR="00B075FA" w:rsidRDefault="00B075FA">
            <w:pPr>
              <w:keepLines w:val="0"/>
              <w:spacing w:line="240" w:lineRule="atLeast"/>
              <w:jc w:val="center"/>
            </w:pPr>
          </w:p>
          <w:p w:rsidR="00B075FA" w:rsidRDefault="00B075FA">
            <w:pPr>
              <w:keepLines w:val="0"/>
              <w:spacing w:line="240" w:lineRule="atLeast"/>
              <w:jc w:val="center"/>
            </w:pPr>
          </w:p>
          <w:p w:rsidR="00B075FA" w:rsidRDefault="00B075FA">
            <w:pPr>
              <w:keepLines w:val="0"/>
              <w:spacing w:line="240" w:lineRule="atLeast"/>
              <w:jc w:val="center"/>
            </w:pPr>
          </w:p>
          <w:p w:rsidR="00B075FA" w:rsidRDefault="00B075FA">
            <w:pPr>
              <w:keepLines w:val="0"/>
              <w:spacing w:line="240" w:lineRule="atLeast"/>
              <w:jc w:val="center"/>
            </w:pPr>
          </w:p>
          <w:p w:rsidR="00FF4334" w:rsidRDefault="00FF4334">
            <w:pPr>
              <w:keepLines w:val="0"/>
              <w:spacing w:line="240" w:lineRule="atLeast"/>
              <w:jc w:val="center"/>
              <w:rPr>
                <w:rFonts w:ascii="Open Sans" w:eastAsia="Calibri" w:hAnsi="Open Sans" w:cs="Open Sans"/>
                <w:b/>
                <w:caps/>
                <w:sz w:val="32"/>
                <w:szCs w:val="32"/>
                <w:lang w:val="it-IT" w:eastAsia="ar-SA"/>
              </w:rPr>
            </w:pPr>
          </w:p>
          <w:p w:rsidR="00FF4334" w:rsidRDefault="00FF4334">
            <w:pPr>
              <w:keepLines w:val="0"/>
              <w:spacing w:line="240" w:lineRule="atLeast"/>
              <w:jc w:val="center"/>
              <w:rPr>
                <w:rFonts w:ascii="Open Sans" w:eastAsia="Calibri" w:hAnsi="Open Sans" w:cs="Open Sans"/>
                <w:b/>
                <w:caps/>
                <w:color w:val="2E74B5"/>
                <w:sz w:val="40"/>
                <w:szCs w:val="40"/>
                <w:lang w:val="it-IT" w:eastAsia="ar-SA"/>
              </w:rPr>
            </w:pPr>
          </w:p>
        </w:tc>
      </w:tr>
    </w:tbl>
    <w:p w:rsidR="00FF4334" w:rsidRDefault="00FF4334">
      <w:pPr>
        <w:rPr>
          <w:rFonts w:ascii="Open Sans" w:hAnsi="Open Sans" w:cs="Open Sans"/>
          <w:lang w:val="it-IT"/>
        </w:rPr>
      </w:pPr>
    </w:p>
    <w:p w:rsidR="00FF4334" w:rsidRDefault="00FF4334">
      <w:pPr>
        <w:jc w:val="center"/>
        <w:rPr>
          <w:rFonts w:ascii="Open Sans" w:hAnsi="Open Sans" w:cs="Open Sans"/>
          <w:sz w:val="36"/>
          <w:szCs w:val="36"/>
          <w:lang w:val="it-IT"/>
        </w:rPr>
      </w:pPr>
    </w:p>
    <w:p w:rsidR="00FF4334" w:rsidRDefault="00FF4334">
      <w:pPr>
        <w:tabs>
          <w:tab w:val="left" w:pos="6196"/>
        </w:tabs>
        <w:jc w:val="left"/>
      </w:pPr>
      <w:r>
        <w:rPr>
          <w:rFonts w:ascii="Open Sans" w:hAnsi="Open Sans" w:cs="Open Sans"/>
          <w:sz w:val="36"/>
          <w:szCs w:val="36"/>
          <w:lang w:val="it-IT"/>
        </w:rPr>
        <w:tab/>
      </w:r>
    </w:p>
    <w:p w:rsidR="00092943" w:rsidRDefault="00092943">
      <w:pPr>
        <w:keepLines w:val="0"/>
        <w:suppressAutoHyphens w:val="0"/>
        <w:spacing w:line="240" w:lineRule="auto"/>
        <w:jc w:val="left"/>
        <w:rPr>
          <w:rFonts w:ascii="Open Sans" w:eastAsia="Trebuchet MS" w:hAnsi="Open Sans" w:cs="Open Sans"/>
          <w:b/>
        </w:rPr>
      </w:pPr>
      <w:r>
        <w:rPr>
          <w:rFonts w:ascii="Open Sans" w:eastAsia="Trebuchet MS" w:hAnsi="Open Sans" w:cs="Open Sans"/>
          <w:b/>
        </w:rPr>
        <w:br w:type="page"/>
      </w:r>
    </w:p>
    <w:p w:rsidR="00092943" w:rsidRDefault="00092943" w:rsidP="0072263D">
      <w:pPr>
        <w:pageBreakBefore/>
        <w:jc w:val="left"/>
        <w:rPr>
          <w:rFonts w:ascii="Open Sans" w:eastAsia="Trebuchet MS" w:hAnsi="Open Sans" w:cs="Open Sans"/>
          <w:b/>
        </w:rPr>
      </w:pPr>
      <w:r>
        <w:rPr>
          <w:noProof/>
          <w:lang w:val="it-IT" w:eastAsia="it-IT"/>
        </w:rPr>
        <w:lastRenderedPageBreak/>
        <w:drawing>
          <wp:anchor distT="0" distB="0" distL="114935" distR="114935" simplePos="0" relativeHeight="251658240" behindDoc="0" locked="0" layoutInCell="1" allowOverlap="1" wp14:editId="3A4B88BD">
            <wp:simplePos x="0" y="0"/>
            <wp:positionH relativeFrom="column">
              <wp:posOffset>3325665</wp:posOffset>
            </wp:positionH>
            <wp:positionV relativeFrom="paragraph">
              <wp:posOffset>5330562</wp:posOffset>
            </wp:positionV>
            <wp:extent cx="3047365" cy="364172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27" t="-27" r="-27" b="-27"/>
                    <a:stretch>
                      <a:fillRect/>
                    </a:stretch>
                  </pic:blipFill>
                  <pic:spPr bwMode="auto">
                    <a:xfrm>
                      <a:off x="0" y="0"/>
                      <a:ext cx="3047365" cy="36417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72263D" w:rsidRPr="00C24DC4" w:rsidRDefault="0072263D" w:rsidP="0072263D">
      <w:pPr>
        <w:pageBreakBefore/>
        <w:jc w:val="left"/>
        <w:rPr>
          <w:rFonts w:ascii="Open Sans" w:eastAsia="Trebuchet MS" w:hAnsi="Open Sans" w:cs="Open Sans"/>
          <w:b/>
        </w:rPr>
      </w:pPr>
      <w:r w:rsidRPr="00C24DC4">
        <w:rPr>
          <w:rFonts w:ascii="Open Sans" w:eastAsia="Trebuchet MS" w:hAnsi="Open Sans" w:cs="Open Sans"/>
          <w:b/>
        </w:rPr>
        <w:lastRenderedPageBreak/>
        <w:t>ALLEGATO IIIa-DICHIARAZIONE DEL PARTNER PROGETTUALE</w:t>
      </w:r>
    </w:p>
    <w:p w:rsidR="0072263D" w:rsidRPr="00C24DC4" w:rsidRDefault="0072263D" w:rsidP="0072263D">
      <w:pPr>
        <w:tabs>
          <w:tab w:val="left" w:pos="9900"/>
          <w:tab w:val="left" w:pos="10800"/>
        </w:tabs>
        <w:spacing w:line="240" w:lineRule="atLeast"/>
        <w:jc w:val="left"/>
        <w:rPr>
          <w:rFonts w:ascii="Open Sans" w:eastAsia="Trebuchet MS" w:hAnsi="Open Sans" w:cs="Open Sans"/>
          <w:b/>
        </w:rPr>
      </w:pPr>
      <w:r w:rsidRPr="00C24DC4">
        <w:rPr>
          <w:rFonts w:ascii="Open Sans" w:eastAsia="Trebuchet MS" w:hAnsi="Open Sans" w:cs="Open Sans"/>
          <w:b/>
        </w:rPr>
        <w:t>(PER I BENEFICIARI CON SEDE NELLA REPUBBLICA ITALIANA)</w:t>
      </w:r>
    </w:p>
    <w:p w:rsidR="00C24DC4" w:rsidRDefault="00C24DC4">
      <w:pPr>
        <w:tabs>
          <w:tab w:val="left" w:pos="9900"/>
          <w:tab w:val="left" w:pos="10800"/>
        </w:tabs>
        <w:spacing w:line="480" w:lineRule="auto"/>
        <w:rPr>
          <w:rFonts w:ascii="Open Sans" w:eastAsia="Trebuchet MS" w:hAnsi="Open Sans" w:cs="Open Sans"/>
        </w:rPr>
      </w:pPr>
    </w:p>
    <w:p w:rsidR="00FF4334" w:rsidRPr="000F62EF" w:rsidRDefault="00FF4334">
      <w:pPr>
        <w:tabs>
          <w:tab w:val="left" w:pos="9900"/>
          <w:tab w:val="left" w:pos="10800"/>
        </w:tabs>
        <w:spacing w:line="480" w:lineRule="auto"/>
      </w:pPr>
      <w:r>
        <w:rPr>
          <w:rFonts w:ascii="Open Sans" w:eastAsia="Trebuchet MS" w:hAnsi="Open Sans" w:cs="Open Sans"/>
        </w:rPr>
        <w:t xml:space="preserve">Il / La sottoscritto(a) ________________________, nato(a) a ________________ il _________________, residente in _____________________________, </w:t>
      </w:r>
      <w:r>
        <w:rPr>
          <w:rFonts w:ascii="Open Sans" w:eastAsia="Trebuchet MS" w:hAnsi="Open Sans" w:cs="Open Sans"/>
          <w:lang w:val="it-IT"/>
        </w:rPr>
        <w:t>C.F.</w:t>
      </w:r>
      <w:r>
        <w:rPr>
          <w:rFonts w:ascii="Open Sans" w:eastAsia="Trebuchet MS" w:hAnsi="Open Sans" w:cs="Open Sans"/>
        </w:rPr>
        <w:t xml:space="preserve"> _________________________, </w:t>
      </w:r>
      <w:r>
        <w:rPr>
          <w:rFonts w:ascii="Open Sans" w:eastAsia="Trebuchet MS" w:hAnsi="Open Sans" w:cs="Open Sans"/>
          <w:lang w:val="it-IT"/>
        </w:rPr>
        <w:t>legale rappresentante dell’organismo _______________________</w:t>
      </w:r>
      <w:r>
        <w:rPr>
          <w:rFonts w:ascii="Open Sans" w:eastAsia="Trebuchet MS" w:hAnsi="Open Sans" w:cs="Open Sans"/>
        </w:rPr>
        <w:t xml:space="preserve">, </w:t>
      </w:r>
      <w:r>
        <w:rPr>
          <w:rFonts w:ascii="Open Sans" w:eastAsia="Trebuchet MS" w:hAnsi="Open Sans" w:cs="Open Sans"/>
          <w:lang w:val="it-IT"/>
        </w:rPr>
        <w:t xml:space="preserve">partner progettuale della proposta progettuale con acronimo </w:t>
      </w:r>
      <w:r>
        <w:rPr>
          <w:rFonts w:ascii="Open Sans" w:eastAsia="Trebuchet MS" w:hAnsi="Open Sans" w:cs="Open Sans"/>
        </w:rPr>
        <w:t>_____________________________________ ,</w:t>
      </w:r>
      <w:r>
        <w:rPr>
          <w:rFonts w:ascii="Open Sans" w:eastAsia="Trebuchet MS" w:hAnsi="Open Sans" w:cs="Open Sans"/>
          <w:lang w:val="it-IT"/>
        </w:rPr>
        <w:t xml:space="preserve">con sede in </w:t>
      </w:r>
      <w:r>
        <w:rPr>
          <w:rFonts w:ascii="Open Sans" w:eastAsia="Trebuchet MS" w:hAnsi="Open Sans" w:cs="Open Sans"/>
        </w:rPr>
        <w:t xml:space="preserve"> __________________________________________, </w:t>
      </w:r>
      <w:r>
        <w:rPr>
          <w:rFonts w:ascii="Open Sans" w:eastAsia="Trebuchet MS" w:hAnsi="Open Sans" w:cs="Open Sans"/>
          <w:lang w:val="it-IT"/>
        </w:rPr>
        <w:t>codice fiscale</w:t>
      </w:r>
      <w:r>
        <w:rPr>
          <w:rFonts w:ascii="Open Sans" w:eastAsia="Trebuchet MS" w:hAnsi="Open Sans" w:cs="Open Sans"/>
        </w:rPr>
        <w:t xml:space="preserve"> / </w:t>
      </w:r>
      <w:r>
        <w:rPr>
          <w:rFonts w:ascii="Open Sans" w:eastAsia="Trebuchet MS" w:hAnsi="Open Sans" w:cs="Open Sans"/>
          <w:lang w:val="it-IT"/>
        </w:rPr>
        <w:t>partita IVA</w:t>
      </w:r>
      <w:r>
        <w:rPr>
          <w:rFonts w:ascii="Open Sans" w:eastAsia="Trebuchet MS" w:hAnsi="Open Sans" w:cs="Open Sans"/>
        </w:rPr>
        <w:t>______________________________________________________   (</w:t>
      </w:r>
      <w:r>
        <w:rPr>
          <w:rFonts w:ascii="Open Sans" w:eastAsia="Trebuchet MS" w:hAnsi="Open Sans" w:cs="Open Sans"/>
          <w:lang w:val="it-IT"/>
        </w:rPr>
        <w:t>qui di seguito Partner progettuale</w:t>
      </w:r>
      <w:r>
        <w:rPr>
          <w:rFonts w:ascii="Open Sans" w:eastAsia="Trebuchet MS" w:hAnsi="Open Sans" w:cs="Open Sans"/>
        </w:rPr>
        <w:t xml:space="preserve">) </w:t>
      </w:r>
    </w:p>
    <w:p w:rsidR="00FF4334" w:rsidRPr="000F62EF" w:rsidRDefault="00FF4334">
      <w:pPr>
        <w:tabs>
          <w:tab w:val="left" w:pos="9900"/>
          <w:tab w:val="left" w:pos="10800"/>
        </w:tabs>
        <w:spacing w:line="480" w:lineRule="auto"/>
        <w:jc w:val="center"/>
        <w:rPr>
          <w:rFonts w:ascii="Open Sans" w:hAnsi="Open Sans" w:cs="Open Sans"/>
        </w:rPr>
      </w:pPr>
      <w:r w:rsidRPr="000F62EF">
        <w:rPr>
          <w:rFonts w:ascii="Open Sans" w:eastAsia="Trebuchet MS" w:hAnsi="Open Sans" w:cs="Open Sans"/>
          <w:b/>
          <w:bCs/>
          <w:sz w:val="32"/>
          <w:szCs w:val="32"/>
          <w:lang w:val="it-IT"/>
        </w:rPr>
        <w:t>DICHIARA</w:t>
      </w:r>
    </w:p>
    <w:p w:rsidR="00137095" w:rsidRPr="000F62EF" w:rsidRDefault="00FF4334" w:rsidP="000F62EF">
      <w:pPr>
        <w:rPr>
          <w:rFonts w:ascii="Open Sans" w:eastAsia="Trebuchet MS" w:hAnsi="Open Sans" w:cs="Open Sans"/>
          <w:szCs w:val="20"/>
        </w:rPr>
      </w:pPr>
      <w:r w:rsidRPr="000F62EF">
        <w:rPr>
          <w:rFonts w:ascii="Open Sans" w:hAnsi="Open Sans" w:cs="Open Sans"/>
          <w:szCs w:val="20"/>
        </w:rPr>
        <w:t>1</w:t>
      </w:r>
      <w:r w:rsidRPr="000F62EF">
        <w:rPr>
          <w:rFonts w:ascii="Open Sans" w:eastAsia="Trebuchet MS" w:hAnsi="Open Sans" w:cs="Open Sans"/>
          <w:szCs w:val="20"/>
        </w:rPr>
        <w:t>. che l’organismo rappresentato risulta conforme a tutti i criteri per il finanziamento dai fondi del Programma Interreg VI-A Italia-Slovenia 2021–2027</w:t>
      </w:r>
      <w:r w:rsidR="00AD2245" w:rsidRPr="000F62EF">
        <w:rPr>
          <w:rFonts w:ascii="Open Sans" w:eastAsia="Trebuchet MS" w:hAnsi="Open Sans" w:cs="Open Sans"/>
          <w:szCs w:val="20"/>
        </w:rPr>
        <w:t xml:space="preserve"> ( di seguito Programma)</w:t>
      </w:r>
      <w:r w:rsidRPr="000F62EF">
        <w:rPr>
          <w:rFonts w:ascii="Open Sans" w:eastAsia="Trebuchet MS" w:hAnsi="Open Sans" w:cs="Open Sans"/>
          <w:szCs w:val="20"/>
        </w:rPr>
        <w:t xml:space="preserve">, </w:t>
      </w:r>
      <w:r w:rsidRPr="000F62EF">
        <w:rPr>
          <w:rFonts w:ascii="Open Sans" w:hAnsi="Open Sans" w:cs="Open Sans"/>
          <w:szCs w:val="20"/>
        </w:rPr>
        <w:t xml:space="preserve">indicati nell’Allegato </w:t>
      </w:r>
      <w:r w:rsidRPr="000F62EF">
        <w:rPr>
          <w:rFonts w:ascii="Open Sans" w:eastAsia="Trebuchet MS" w:hAnsi="Open Sans" w:cs="Open Sans"/>
          <w:szCs w:val="20"/>
        </w:rPr>
        <w:t>A</w:t>
      </w:r>
      <w:r w:rsidRPr="000F62EF">
        <w:rPr>
          <w:rFonts w:ascii="Open Sans" w:hAnsi="Open Sans" w:cs="Open Sans"/>
          <w:szCs w:val="20"/>
        </w:rPr>
        <w:t xml:space="preserve"> – Requisiti legali;</w:t>
      </w:r>
      <w:r w:rsidRPr="000F62EF">
        <w:rPr>
          <w:rFonts w:ascii="Open Sans" w:eastAsia="Trebuchet MS" w:hAnsi="Open Sans" w:cs="Open Sans"/>
          <w:szCs w:val="20"/>
        </w:rPr>
        <w:t xml:space="preserve"> </w:t>
      </w:r>
    </w:p>
    <w:p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i/>
          <w:szCs w:val="20"/>
        </w:rPr>
        <w:t>OVVERO</w:t>
      </w:r>
    </w:p>
    <w:p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 xml:space="preserve">1.2. </w:t>
      </w:r>
      <w:r w:rsidRPr="000F62EF">
        <w:rPr>
          <w:rFonts w:ascii="Open Sans" w:eastAsia="Trebuchet MS" w:hAnsi="Open Sans" w:cs="Open Sans"/>
          <w:szCs w:val="20"/>
          <w:lang w:val="it-IT"/>
        </w:rPr>
        <w:t>che l’organismo rappresentato risulta conforme a tutti i criteri per il finanziamento dai fondi del Programma</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 xml:space="preserve">indicati </w:t>
      </w:r>
      <w:r w:rsidRPr="000F62EF">
        <w:rPr>
          <w:rFonts w:ascii="Open Sans" w:eastAsia="Trebuchet MS" w:hAnsi="Open Sans" w:cs="Open Sans"/>
          <w:i/>
          <w:szCs w:val="20"/>
          <w:lang w:val="it-IT"/>
        </w:rPr>
        <w:t>nell’Allegato</w:t>
      </w:r>
      <w:r w:rsidRPr="000F62EF">
        <w:rPr>
          <w:rFonts w:ascii="Open Sans" w:eastAsia="Trebuchet MS" w:hAnsi="Open Sans" w:cs="Open Sans"/>
          <w:i/>
          <w:szCs w:val="20"/>
        </w:rPr>
        <w:t xml:space="preserve"> A – </w:t>
      </w:r>
      <w:r w:rsidRPr="000F62EF">
        <w:rPr>
          <w:rFonts w:ascii="Open Sans" w:eastAsia="Trebuchet MS" w:hAnsi="Open Sans" w:cs="Open Sans"/>
          <w:i/>
          <w:szCs w:val="20"/>
          <w:lang w:val="it-IT"/>
        </w:rPr>
        <w:t>Requisiti legali</w:t>
      </w:r>
      <w:r w:rsidRPr="000F62EF">
        <w:rPr>
          <w:rFonts w:ascii="Open Sans" w:eastAsia="Trebuchet MS" w:hAnsi="Open Sans" w:cs="Open Sans"/>
          <w:szCs w:val="20"/>
        </w:rPr>
        <w:t xml:space="preserve">, </w:t>
      </w:r>
      <w:r w:rsidRPr="000F62EF">
        <w:rPr>
          <w:rFonts w:ascii="Open Sans" w:eastAsia="Trebuchet MS" w:hAnsi="Open Sans" w:cs="Open Sans"/>
          <w:b/>
          <w:bCs/>
          <w:szCs w:val="20"/>
        </w:rPr>
        <w:t>escluso</w:t>
      </w:r>
      <w:r w:rsidRPr="000F62EF">
        <w:rPr>
          <w:rFonts w:ascii="Open Sans" w:eastAsia="Trebuchet MS" w:hAnsi="Open Sans" w:cs="Open Sans"/>
          <w:szCs w:val="20"/>
        </w:rPr>
        <w:t xml:space="preserve"> il/i seguente/i requisito/i </w:t>
      </w:r>
      <w:r w:rsidR="001A0002" w:rsidRPr="000F62EF">
        <w:rPr>
          <w:rFonts w:ascii="Open Sans" w:eastAsia="Trebuchet MS" w:hAnsi="Open Sans" w:cs="Open Sans"/>
          <w:szCs w:val="20"/>
        </w:rPr>
        <w:t>(indicare il/i requisito/i difforme/i):</w:t>
      </w:r>
    </w:p>
    <w:p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 xml:space="preserve"> Nel caso in cui sussistano le condizioni di cui al punto 12. dell'Allegato A il proponente produce le seguenti prove e chiarimenti sull'adozione di misure sufficienti a dimostrare la propria affidabilità nonostante l'esistenza di motivi di esclusione (i.e. »self-cleaning«):</w:t>
      </w:r>
    </w:p>
    <w:p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___________________________________________________________________________________________________________</w:t>
      </w:r>
    </w:p>
    <w:p w:rsidR="00137095" w:rsidRPr="000F62EF" w:rsidRDefault="00137095" w:rsidP="00137095">
      <w:pPr>
        <w:numPr>
          <w:ilvl w:val="0"/>
          <w:numId w:val="3"/>
        </w:numPr>
        <w:rPr>
          <w:rFonts w:ascii="Open Sans" w:eastAsia="Trebuchet MS" w:hAnsi="Open Sans" w:cs="Open Sans"/>
          <w:szCs w:val="20"/>
        </w:rPr>
      </w:pPr>
    </w:p>
    <w:p w:rsidR="00137095" w:rsidRPr="000F62EF" w:rsidRDefault="00137095" w:rsidP="00137095">
      <w:pPr>
        <w:numPr>
          <w:ilvl w:val="0"/>
          <w:numId w:val="3"/>
        </w:numPr>
        <w:rPr>
          <w:rFonts w:ascii="Open Sans" w:eastAsia="Trebuchet MS" w:hAnsi="Open Sans" w:cs="Open Sans"/>
          <w:szCs w:val="20"/>
        </w:rPr>
      </w:pPr>
      <w:r w:rsidRPr="000F62EF">
        <w:rPr>
          <w:rFonts w:ascii="Open Sans" w:eastAsia="Trebuchet MS" w:hAnsi="Open Sans" w:cs="Open Sans"/>
          <w:szCs w:val="20"/>
        </w:rPr>
        <w:t>___________________________________________________________________________________________</w:t>
      </w:r>
    </w:p>
    <w:p w:rsidR="00FF4334" w:rsidRPr="000F62EF" w:rsidRDefault="00FF4334">
      <w:pPr>
        <w:rPr>
          <w:rFonts w:ascii="Open Sans" w:eastAsia="Trebuchet MS" w:hAnsi="Open Sans" w:cs="Open Sans"/>
          <w:szCs w:val="20"/>
        </w:rPr>
      </w:pPr>
    </w:p>
    <w:p w:rsidR="00FF4334" w:rsidRPr="000F62EF" w:rsidRDefault="00FF4334" w:rsidP="000F62EF">
      <w:pPr>
        <w:keepLines w:val="0"/>
        <w:widowControl w:val="0"/>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 xml:space="preserve">2. </w:t>
      </w:r>
      <w:r w:rsidRPr="000F62EF">
        <w:rPr>
          <w:rFonts w:ascii="Open Sans" w:hAnsi="Open Sans" w:cs="Open Sans"/>
          <w:szCs w:val="20"/>
          <w:lang w:val="it-IT"/>
        </w:rPr>
        <w:t>che l’organismo rappresentato è</w:t>
      </w:r>
      <w:r w:rsidRPr="000F62EF">
        <w:rPr>
          <w:rFonts w:ascii="Open Sans" w:hAnsi="Open Sans" w:cs="Open Sans"/>
          <w:szCs w:val="20"/>
        </w:rPr>
        <w:t>:</w:t>
      </w:r>
      <w:r w:rsidRPr="000F62EF">
        <w:rPr>
          <w:rFonts w:ascii="Open Sans" w:eastAsia="Trebuchet MS" w:hAnsi="Open Sans" w:cs="Open Sans"/>
          <w:bCs/>
          <w:szCs w:val="20"/>
        </w:rPr>
        <w:t xml:space="preserve"> </w:t>
      </w:r>
    </w:p>
    <w:p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Open Sans" w:hAnsi="Open Sans" w:cs="Open Sans"/>
          <w:szCs w:val="20"/>
        </w:rPr>
        <w:t xml:space="preserve"> </w:t>
      </w:r>
      <w:r w:rsidRPr="000F62EF">
        <w:rPr>
          <w:rFonts w:ascii="Open Sans" w:eastAsia="Trebuchet MS" w:hAnsi="Open Sans" w:cs="Open Sans"/>
          <w:szCs w:val="20"/>
        </w:rPr>
        <w:t xml:space="preserve">2.1. </w:t>
      </w:r>
      <w:r w:rsidRPr="000F62EF">
        <w:rPr>
          <w:rFonts w:ascii="Open Sans" w:eastAsia="Trebuchet MS" w:hAnsi="Open Sans" w:cs="Open Sans"/>
          <w:szCs w:val="20"/>
          <w:lang w:val="it-IT"/>
        </w:rPr>
        <w:t>un soggetto pubblico</w:t>
      </w:r>
      <w:r w:rsidRPr="000F62EF">
        <w:rPr>
          <w:rFonts w:ascii="Open Sans" w:eastAsia="Trebuchet MS" w:hAnsi="Open Sans" w:cs="Open Sans"/>
          <w:szCs w:val="20"/>
        </w:rPr>
        <w:t xml:space="preserve">; </w:t>
      </w:r>
    </w:p>
    <w:p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Open Sans" w:hAnsi="Open Sans" w:cs="Open Sans"/>
          <w:i/>
          <w:iCs/>
          <w:szCs w:val="20"/>
        </w:rPr>
        <w:t xml:space="preserve"> </w:t>
      </w:r>
      <w:r w:rsidRPr="000F62EF">
        <w:rPr>
          <w:rFonts w:ascii="Open Sans" w:eastAsia="Trebuchet MS" w:hAnsi="Open Sans" w:cs="Open Sans"/>
          <w:i/>
          <w:iCs/>
          <w:szCs w:val="20"/>
        </w:rPr>
        <w:tab/>
      </w:r>
      <w:r w:rsidRPr="000F62EF">
        <w:rPr>
          <w:rFonts w:ascii="Open Sans" w:eastAsia="Trebuchet MS" w:hAnsi="Open Sans" w:cs="Open Sans"/>
          <w:szCs w:val="20"/>
        </w:rPr>
        <w:t xml:space="preserve">2.2. </w:t>
      </w:r>
      <w:r w:rsidRPr="000F62EF">
        <w:rPr>
          <w:rFonts w:ascii="Open Sans" w:eastAsia="Trebuchet MS" w:hAnsi="Open Sans" w:cs="Open Sans"/>
          <w:szCs w:val="20"/>
          <w:lang w:val="it-IT"/>
        </w:rPr>
        <w:t>un organismo di diritto pubblico</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art</w:t>
      </w:r>
      <w:r w:rsidRPr="000F62EF">
        <w:rPr>
          <w:rFonts w:ascii="Open Sans" w:eastAsia="Trebuchet MS" w:hAnsi="Open Sans" w:cs="Open Sans"/>
          <w:szCs w:val="20"/>
        </w:rPr>
        <w:t>. 2.4 Dir. 2014/24/</w:t>
      </w:r>
      <w:r w:rsidRPr="000F62EF">
        <w:rPr>
          <w:rFonts w:ascii="Open Sans" w:eastAsia="Trebuchet MS" w:hAnsi="Open Sans" w:cs="Open Sans"/>
          <w:szCs w:val="20"/>
          <w:lang w:val="it-IT"/>
        </w:rPr>
        <w:t>UE</w:t>
      </w:r>
      <w:r w:rsidRPr="000F62EF">
        <w:rPr>
          <w:rFonts w:ascii="Open Sans" w:eastAsia="Trebuchet MS" w:hAnsi="Open Sans" w:cs="Open Sans"/>
          <w:szCs w:val="20"/>
        </w:rPr>
        <w:t xml:space="preserve"> – 26.2.2014); </w:t>
      </w:r>
    </w:p>
    <w:p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Trebuchet MS" w:hAnsi="Open Sans" w:cs="Open Sans"/>
          <w:szCs w:val="20"/>
        </w:rPr>
        <w:tab/>
      </w:r>
      <w:r w:rsidRPr="000F62EF">
        <w:rPr>
          <w:rFonts w:ascii="Open Sans" w:eastAsia="Trebuchet MS" w:hAnsi="Open Sans" w:cs="Open Sans"/>
          <w:iCs/>
          <w:szCs w:val="20"/>
        </w:rPr>
        <w:t xml:space="preserve">2.3. </w:t>
      </w:r>
      <w:r w:rsidRPr="000F62EF">
        <w:rPr>
          <w:rFonts w:ascii="Open Sans" w:eastAsia="Trebuchet MS" w:hAnsi="Open Sans" w:cs="Open Sans"/>
          <w:iCs/>
          <w:szCs w:val="20"/>
          <w:lang w:val="it-IT"/>
        </w:rPr>
        <w:t xml:space="preserve">un Gruppo europeo di cooperazione territoriale </w:t>
      </w:r>
      <w:r w:rsidRPr="000F62EF">
        <w:rPr>
          <w:rFonts w:ascii="Open Sans" w:eastAsia="Trebuchet MS" w:hAnsi="Open Sans" w:cs="Open Sans"/>
          <w:szCs w:val="20"/>
        </w:rPr>
        <w:t>(</w:t>
      </w:r>
      <w:r w:rsidRPr="000F62EF">
        <w:rPr>
          <w:rFonts w:ascii="Open Sans" w:eastAsia="Trebuchet MS" w:hAnsi="Open Sans" w:cs="Open Sans"/>
          <w:szCs w:val="20"/>
          <w:lang w:val="it-IT"/>
        </w:rPr>
        <w:t>Regolamento</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UE)</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n</w:t>
      </w:r>
      <w:r w:rsidRPr="000F62EF">
        <w:rPr>
          <w:rFonts w:ascii="Open Sans" w:eastAsia="Trebuchet MS" w:hAnsi="Open Sans" w:cs="Open Sans"/>
          <w:szCs w:val="20"/>
        </w:rPr>
        <w:t xml:space="preserve">. 1302/2013 </w:t>
      </w:r>
      <w:r w:rsidRPr="000F62EF">
        <w:rPr>
          <w:rFonts w:ascii="Open Sans" w:eastAsia="Trebuchet MS" w:hAnsi="Open Sans" w:cs="Open Sans"/>
          <w:szCs w:val="20"/>
          <w:lang w:val="it-IT"/>
        </w:rPr>
        <w:t>che modifica il Regolamento</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CE</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n</w:t>
      </w:r>
      <w:r w:rsidRPr="000F62EF">
        <w:rPr>
          <w:rFonts w:ascii="Open Sans" w:eastAsia="Trebuchet MS" w:hAnsi="Open Sans" w:cs="Open Sans"/>
          <w:szCs w:val="20"/>
        </w:rPr>
        <w:t xml:space="preserve">. 1082/2006); </w:t>
      </w:r>
    </w:p>
    <w:p w:rsidR="00FF4334" w:rsidRDefault="00FF4334">
      <w:pPr>
        <w:tabs>
          <w:tab w:val="left" w:pos="360"/>
          <w:tab w:val="left" w:pos="9900"/>
          <w:tab w:val="left" w:pos="10800"/>
        </w:tabs>
        <w:spacing w:line="360" w:lineRule="auto"/>
        <w:ind w:left="8" w:firstLine="8"/>
        <w:rPr>
          <w:rFonts w:ascii="Open Sans" w:eastAsia="Trebuchet MS" w:hAnsi="Open Sans" w:cs="Open Sans"/>
          <w:szCs w:val="20"/>
        </w:rPr>
      </w:pPr>
      <w:r w:rsidRPr="000F62EF">
        <w:rPr>
          <w:rFonts w:ascii="Open Sans" w:hAnsi="Open Sans" w:cs="Open Sans"/>
          <w:szCs w:val="20"/>
        </w:rPr>
        <w:t></w:t>
      </w:r>
      <w:r w:rsidRPr="000F62EF">
        <w:rPr>
          <w:rFonts w:ascii="Open Sans" w:eastAsia="Trebuchet MS" w:hAnsi="Open Sans" w:cs="Open Sans"/>
          <w:i/>
          <w:iCs/>
          <w:szCs w:val="20"/>
        </w:rPr>
        <w:tab/>
      </w:r>
      <w:r w:rsidRPr="000F62EF">
        <w:rPr>
          <w:rFonts w:ascii="Open Sans" w:eastAsia="Trebuchet MS" w:hAnsi="Open Sans" w:cs="Open Sans"/>
          <w:iCs/>
          <w:szCs w:val="20"/>
        </w:rPr>
        <w:t>2.4. un'organizzazione internazionale disciplinata dalla legge nazionale dello Stato</w:t>
      </w:r>
      <w:r w:rsidRPr="000F62EF">
        <w:rPr>
          <w:rFonts w:ascii="Open Sans" w:eastAsia="Trebuchet MS" w:hAnsi="Open Sans" w:cs="Open Sans"/>
          <w:szCs w:val="20"/>
        </w:rPr>
        <w:t>: ____________________ (</w:t>
      </w:r>
      <w:r w:rsidRPr="000F62EF">
        <w:rPr>
          <w:rFonts w:ascii="Open Sans" w:eastAsia="Trebuchet MS" w:hAnsi="Open Sans" w:cs="Open Sans"/>
          <w:i/>
          <w:iCs/>
          <w:szCs w:val="20"/>
          <w:lang w:val="it-IT"/>
        </w:rPr>
        <w:t>indicare lo Stato</w:t>
      </w:r>
      <w:r w:rsidRPr="000F62EF">
        <w:rPr>
          <w:rFonts w:ascii="Open Sans" w:eastAsia="Trebuchet MS" w:hAnsi="Open Sans" w:cs="Open Sans"/>
          <w:szCs w:val="20"/>
        </w:rPr>
        <w:t xml:space="preserve">); </w:t>
      </w:r>
    </w:p>
    <w:p w:rsidR="00092943" w:rsidRDefault="00092943">
      <w:pPr>
        <w:tabs>
          <w:tab w:val="left" w:pos="360"/>
          <w:tab w:val="left" w:pos="9900"/>
          <w:tab w:val="left" w:pos="10800"/>
        </w:tabs>
        <w:spacing w:line="360" w:lineRule="auto"/>
        <w:ind w:left="8" w:firstLine="8"/>
        <w:rPr>
          <w:rFonts w:ascii="Open Sans" w:eastAsia="Trebuchet MS" w:hAnsi="Open Sans" w:cs="Open Sans"/>
          <w:szCs w:val="20"/>
        </w:rPr>
      </w:pPr>
    </w:p>
    <w:p w:rsidR="00092943" w:rsidRDefault="00092943">
      <w:pPr>
        <w:tabs>
          <w:tab w:val="left" w:pos="360"/>
          <w:tab w:val="left" w:pos="9900"/>
          <w:tab w:val="left" w:pos="10800"/>
        </w:tabs>
        <w:spacing w:line="360" w:lineRule="auto"/>
        <w:ind w:left="8" w:firstLine="8"/>
        <w:rPr>
          <w:rFonts w:ascii="Open Sans" w:eastAsia="Trebuchet MS" w:hAnsi="Open Sans" w:cs="Open Sans"/>
          <w:szCs w:val="20"/>
        </w:rPr>
      </w:pPr>
    </w:p>
    <w:p w:rsidR="00092943" w:rsidRPr="000F62EF" w:rsidRDefault="00092943">
      <w:pPr>
        <w:tabs>
          <w:tab w:val="left" w:pos="360"/>
          <w:tab w:val="left" w:pos="9900"/>
          <w:tab w:val="left" w:pos="10800"/>
        </w:tabs>
        <w:spacing w:line="360" w:lineRule="auto"/>
        <w:ind w:left="8" w:firstLine="8"/>
        <w:rPr>
          <w:rFonts w:ascii="Open Sans" w:hAnsi="Open Sans" w:cs="Open Sans"/>
          <w:szCs w:val="20"/>
        </w:rPr>
      </w:pPr>
    </w:p>
    <w:p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hAnsi="Open Sans" w:cs="Open Sans"/>
          <w:szCs w:val="20"/>
        </w:rPr>
        <w:lastRenderedPageBreak/>
        <w:t></w:t>
      </w:r>
      <w:r w:rsidRPr="000F62EF">
        <w:rPr>
          <w:rFonts w:ascii="Open Sans" w:eastAsia="Trebuchet MS" w:hAnsi="Open Sans" w:cs="Open Sans"/>
          <w:szCs w:val="20"/>
        </w:rPr>
        <w:tab/>
        <w:t xml:space="preserve">2.5. </w:t>
      </w:r>
      <w:r w:rsidRPr="000F62EF">
        <w:rPr>
          <w:rFonts w:ascii="Open Sans" w:eastAsia="Trebuchet MS" w:hAnsi="Open Sans" w:cs="Open Sans"/>
          <w:szCs w:val="20"/>
          <w:lang w:val="it-IT"/>
        </w:rPr>
        <w:t>un soggetto privato</w:t>
      </w:r>
      <w:r w:rsidRPr="000F62EF">
        <w:rPr>
          <w:rFonts w:ascii="Open Sans" w:eastAsia="Trebuchet MS" w:hAnsi="Open Sans" w:cs="Open Sans"/>
          <w:szCs w:val="20"/>
        </w:rPr>
        <w:t xml:space="preserve">: </w:t>
      </w:r>
    </w:p>
    <w:p w:rsidR="00FF4334" w:rsidRPr="000F62EF" w:rsidRDefault="00FF4334">
      <w:pPr>
        <w:keepLines w:val="0"/>
        <w:widowControl w:val="0"/>
        <w:tabs>
          <w:tab w:val="left" w:pos="360"/>
          <w:tab w:val="left" w:pos="9900"/>
          <w:tab w:val="left" w:pos="10800"/>
        </w:tabs>
        <w:spacing w:line="360" w:lineRule="auto"/>
        <w:ind w:left="1440"/>
        <w:rPr>
          <w:rFonts w:ascii="Open Sans" w:hAnsi="Open Sans" w:cs="Open Sans"/>
          <w:szCs w:val="20"/>
        </w:rPr>
      </w:pPr>
      <w:r w:rsidRPr="000F62EF">
        <w:rPr>
          <w:rFonts w:ascii="Open Sans" w:hAnsi="Open Sans" w:cs="Open Sans"/>
          <w:szCs w:val="20"/>
        </w:rPr>
        <w:t></w:t>
      </w:r>
      <w:r w:rsidR="00092943">
        <w:rPr>
          <w:rFonts w:ascii="Open Sans" w:hAnsi="Open Sans" w:cs="Open Sans"/>
          <w:szCs w:val="20"/>
        </w:rPr>
        <w:t xml:space="preserve"> </w:t>
      </w:r>
      <w:r w:rsidRPr="000F62EF">
        <w:rPr>
          <w:rFonts w:ascii="Open Sans" w:eastAsia="Trebuchet MS" w:hAnsi="Open Sans" w:cs="Open Sans"/>
          <w:szCs w:val="20"/>
        </w:rPr>
        <w:t>2.5.1. un'</w:t>
      </w:r>
      <w:r w:rsidRPr="000F62EF">
        <w:rPr>
          <w:rFonts w:ascii="Open Sans" w:eastAsia="Trebuchet MS" w:hAnsi="Open Sans" w:cs="Open Sans"/>
          <w:szCs w:val="20"/>
          <w:lang w:val="it-IT"/>
        </w:rPr>
        <w:t>impresa</w:t>
      </w:r>
      <w:r w:rsidRPr="000F62EF">
        <w:rPr>
          <w:rFonts w:ascii="Open Sans" w:eastAsia="Trebuchet MS" w:hAnsi="Open Sans" w:cs="Open Sans"/>
          <w:szCs w:val="20"/>
        </w:rPr>
        <w:t xml:space="preserve"> </w:t>
      </w:r>
    </w:p>
    <w:p w:rsidR="00FF4334" w:rsidRPr="000F62EF" w:rsidRDefault="00FF4334">
      <w:pPr>
        <w:tabs>
          <w:tab w:val="left" w:pos="360"/>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ai sensi della definizione europea di micro, piccole e medie imprese  è una ______________ impresa (</w:t>
      </w:r>
      <w:r w:rsidRPr="000F62EF">
        <w:rPr>
          <w:rFonts w:ascii="Open Sans" w:eastAsia="Trebuchet MS" w:hAnsi="Open Sans" w:cs="Open Sans"/>
          <w:i/>
          <w:iCs/>
          <w:szCs w:val="20"/>
        </w:rPr>
        <w:t>indicare dimensioni impresa</w:t>
      </w:r>
      <w:r w:rsidRPr="000F62EF">
        <w:rPr>
          <w:rFonts w:ascii="Open Sans" w:eastAsia="Trebuchet MS" w:hAnsi="Open Sans" w:cs="Open Sans"/>
          <w:szCs w:val="20"/>
        </w:rPr>
        <w:t>).</w:t>
      </w:r>
    </w:p>
    <w:p w:rsidR="00FF4334" w:rsidRPr="000F62EF" w:rsidRDefault="00FF4334">
      <w:pPr>
        <w:keepLines w:val="0"/>
        <w:widowControl w:val="0"/>
        <w:tabs>
          <w:tab w:val="left" w:pos="360"/>
          <w:tab w:val="left" w:pos="9900"/>
          <w:tab w:val="left" w:pos="10800"/>
        </w:tabs>
        <w:spacing w:line="360" w:lineRule="auto"/>
        <w:ind w:left="1440"/>
        <w:rPr>
          <w:rFonts w:ascii="Open Sans" w:hAnsi="Open Sans" w:cs="Open Sans"/>
          <w:szCs w:val="20"/>
        </w:rPr>
      </w:pPr>
      <w:r w:rsidRPr="000F62EF">
        <w:rPr>
          <w:rFonts w:ascii="Open Sans" w:hAnsi="Open Sans" w:cs="Open Sans"/>
          <w:szCs w:val="20"/>
        </w:rPr>
        <w:t></w:t>
      </w:r>
      <w:r w:rsidR="00092943">
        <w:rPr>
          <w:rFonts w:ascii="Open Sans" w:hAnsi="Open Sans" w:cs="Open Sans"/>
          <w:szCs w:val="20"/>
        </w:rPr>
        <w:t xml:space="preserve"> </w:t>
      </w:r>
      <w:r w:rsidRPr="000F62EF">
        <w:rPr>
          <w:rFonts w:ascii="Open Sans" w:eastAsia="Trebuchet MS" w:hAnsi="Open Sans" w:cs="Open Sans"/>
          <w:szCs w:val="20"/>
        </w:rPr>
        <w:t xml:space="preserve">2.5.2. </w:t>
      </w:r>
      <w:r w:rsidRPr="000F62EF">
        <w:rPr>
          <w:rFonts w:ascii="Open Sans" w:eastAsia="Trebuchet MS" w:hAnsi="Open Sans" w:cs="Open Sans"/>
          <w:szCs w:val="20"/>
          <w:lang w:val="it-IT"/>
        </w:rPr>
        <w:t xml:space="preserve">no profit </w:t>
      </w:r>
    </w:p>
    <w:p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3. </w:t>
      </w:r>
      <w:r w:rsidRPr="000F62EF">
        <w:rPr>
          <w:rFonts w:ascii="Open Sans" w:eastAsia="Trebuchet MS" w:hAnsi="Open Sans" w:cs="Open Sans"/>
          <w:szCs w:val="20"/>
          <w:lang w:val="it-IT"/>
        </w:rPr>
        <w:t>che in caso di approvazione del finanziamento della proposta progettuale provvederà ad attuare il progetto; e verrà assicurato</w:t>
      </w:r>
      <w:r w:rsidRPr="000F62EF">
        <w:rPr>
          <w:rFonts w:ascii="Open Sans" w:eastAsia="Trebuchet MS" w:hAnsi="Open Sans" w:cs="Open Sans"/>
          <w:color w:val="FF0000"/>
          <w:szCs w:val="20"/>
          <w:lang w:val="it-IT"/>
        </w:rPr>
        <w:t xml:space="preserve"> </w:t>
      </w:r>
      <w:r w:rsidRPr="000F62EF">
        <w:rPr>
          <w:rFonts w:ascii="Open Sans" w:eastAsia="Trebuchet MS" w:hAnsi="Open Sans" w:cs="Open Sans"/>
          <w:szCs w:val="20"/>
          <w:lang w:val="it-IT"/>
        </w:rPr>
        <w:t>un cofinanziamento proprio nel caso di aiuti di Stato</w:t>
      </w:r>
      <w:r w:rsidRPr="000F62EF">
        <w:rPr>
          <w:rFonts w:ascii="Open Sans" w:eastAsia="Trebuchet MS" w:hAnsi="Open Sans" w:cs="Open Sans"/>
          <w:bCs/>
          <w:iCs/>
          <w:strike/>
          <w:szCs w:val="20"/>
        </w:rPr>
        <w:t>;</w:t>
      </w:r>
    </w:p>
    <w:p w:rsidR="00FF4334" w:rsidRPr="000F62EF" w:rsidRDefault="00FF4334">
      <w:pPr>
        <w:tabs>
          <w:tab w:val="left" w:pos="575"/>
          <w:tab w:val="left" w:pos="7992"/>
          <w:tab w:val="left" w:pos="9900"/>
          <w:tab w:val="left" w:pos="10800"/>
        </w:tabs>
        <w:spacing w:line="360" w:lineRule="auto"/>
        <w:rPr>
          <w:rFonts w:ascii="Open Sans" w:hAnsi="Open Sans" w:cs="Open Sans"/>
          <w:strike/>
          <w:szCs w:val="20"/>
        </w:rPr>
      </w:pPr>
    </w:p>
    <w:p w:rsidR="00FF4334" w:rsidRPr="000F62EF" w:rsidRDefault="00FF4334">
      <w:pPr>
        <w:tabs>
          <w:tab w:val="left" w:pos="567"/>
          <w:tab w:val="left" w:pos="817"/>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4. </w:t>
      </w:r>
      <w:r w:rsidRPr="000F62EF">
        <w:rPr>
          <w:rFonts w:ascii="Open Sans" w:eastAsia="Trebuchet MS" w:hAnsi="Open Sans" w:cs="Open Sans"/>
          <w:szCs w:val="20"/>
          <w:lang w:val="it-IT"/>
        </w:rPr>
        <w:t>di</w:t>
      </w:r>
      <w:r w:rsidRPr="000F62EF">
        <w:rPr>
          <w:rFonts w:ascii="Open Sans" w:eastAsia="Trebuchet MS" w:hAnsi="Open Sans" w:cs="Open Sans"/>
          <w:szCs w:val="20"/>
        </w:rPr>
        <w:t xml:space="preserve"> prende</w:t>
      </w:r>
      <w:r w:rsidRPr="000F62EF">
        <w:rPr>
          <w:rFonts w:ascii="Open Sans" w:eastAsia="Trebuchet MS" w:hAnsi="Open Sans" w:cs="Open Sans"/>
          <w:szCs w:val="20"/>
          <w:lang w:val="it-IT"/>
        </w:rPr>
        <w:t>re</w:t>
      </w:r>
      <w:r w:rsidRPr="000F62EF">
        <w:rPr>
          <w:rFonts w:ascii="Open Sans" w:eastAsia="Trebuchet MS" w:hAnsi="Open Sans" w:cs="Open Sans"/>
          <w:szCs w:val="20"/>
        </w:rPr>
        <w:t xml:space="preserve"> atto che, nel caso in cui il finanziamento sia soggetto alla normativa sugli aiuti di Stato, il relativo finanziamento sarà </w:t>
      </w:r>
      <w:r w:rsidRPr="000F62EF">
        <w:rPr>
          <w:rFonts w:ascii="Open Sans" w:eastAsia="Trebuchet MS" w:hAnsi="Open Sans" w:cs="Open Sans"/>
          <w:szCs w:val="20"/>
          <w:lang w:val="it-IT"/>
        </w:rPr>
        <w:t xml:space="preserve">adeguato </w:t>
      </w:r>
      <w:r w:rsidRPr="000F62EF">
        <w:rPr>
          <w:rFonts w:ascii="Open Sans" w:eastAsia="Trebuchet MS" w:hAnsi="Open Sans" w:cs="Open Sans"/>
          <w:szCs w:val="20"/>
        </w:rPr>
        <w:t>conforme</w:t>
      </w:r>
      <w:r w:rsidRPr="000F62EF">
        <w:rPr>
          <w:rFonts w:ascii="Open Sans" w:eastAsia="Trebuchet MS" w:hAnsi="Open Sans" w:cs="Open Sans"/>
          <w:szCs w:val="20"/>
          <w:lang w:val="it-IT"/>
        </w:rPr>
        <w:t>mente</w:t>
      </w:r>
      <w:r w:rsidRPr="000F62EF">
        <w:rPr>
          <w:rFonts w:ascii="Open Sans" w:eastAsia="Trebuchet MS" w:hAnsi="Open Sans" w:cs="Open Sans"/>
          <w:szCs w:val="20"/>
        </w:rPr>
        <w:t xml:space="preserve"> alla verifica dei valutatori ed in applicazione della normativa in materia;</w:t>
      </w:r>
    </w:p>
    <w:p w:rsidR="00FF4334" w:rsidRPr="000F62EF" w:rsidRDefault="00FF4334">
      <w:pPr>
        <w:tabs>
          <w:tab w:val="left" w:pos="567"/>
          <w:tab w:val="left" w:pos="817"/>
          <w:tab w:val="left" w:pos="7992"/>
          <w:tab w:val="left" w:pos="9900"/>
          <w:tab w:val="left" w:pos="10800"/>
        </w:tabs>
        <w:spacing w:line="360" w:lineRule="auto"/>
        <w:rPr>
          <w:rFonts w:ascii="Open Sans" w:eastAsia="Trebuchet MS" w:hAnsi="Open Sans" w:cs="Open Sans"/>
          <w:szCs w:val="20"/>
        </w:rPr>
      </w:pPr>
    </w:p>
    <w:p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5. che l’organismo rappresentato garantisc</w:t>
      </w:r>
      <w:r w:rsidRPr="000F62EF">
        <w:rPr>
          <w:rFonts w:ascii="Open Sans" w:eastAsia="Trebuchet MS" w:hAnsi="Open Sans" w:cs="Open Sans"/>
          <w:szCs w:val="20"/>
          <w:lang w:val="it-IT"/>
        </w:rPr>
        <w:t>e</w:t>
      </w:r>
      <w:r w:rsidRPr="000F62EF">
        <w:rPr>
          <w:rFonts w:ascii="Open Sans" w:eastAsia="Trebuchet MS" w:hAnsi="Open Sans" w:cs="Open Sans"/>
          <w:szCs w:val="20"/>
        </w:rPr>
        <w:t xml:space="preserve"> una capacità amministrativa, finanziaria e</w:t>
      </w:r>
      <w:r w:rsidRPr="000F62EF">
        <w:rPr>
          <w:rFonts w:ascii="Open Sans" w:eastAsia="Trebuchet MS" w:hAnsi="Open Sans" w:cs="Open Sans"/>
          <w:szCs w:val="20"/>
          <w:lang w:val="it-IT"/>
        </w:rPr>
        <w:t>d</w:t>
      </w:r>
      <w:r w:rsidRPr="000F62EF">
        <w:rPr>
          <w:rFonts w:ascii="Open Sans" w:eastAsia="Trebuchet MS" w:hAnsi="Open Sans" w:cs="Open Sans"/>
          <w:szCs w:val="20"/>
        </w:rPr>
        <w:t xml:space="preserve"> operativa adeguata al fine di attuare la proposta progettuale presentata e di assicurarne il pre-finanziamento;</w:t>
      </w:r>
    </w:p>
    <w:p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6. </w:t>
      </w:r>
      <w:r w:rsidRPr="000F62EF">
        <w:rPr>
          <w:rFonts w:ascii="Open Sans" w:eastAsia="Trebuchet MS" w:hAnsi="Open Sans" w:cs="Open Sans"/>
          <w:szCs w:val="20"/>
          <w:lang w:val="it-IT"/>
        </w:rPr>
        <w:t>che q</w:t>
      </w:r>
      <w:r w:rsidRPr="000F62EF">
        <w:rPr>
          <w:rFonts w:ascii="Open Sans" w:eastAsia="Trebuchet MS" w:hAnsi="Open Sans" w:cs="Open Sans"/>
          <w:szCs w:val="20"/>
        </w:rPr>
        <w:t xml:space="preserve">ualora la proposta progettuale venga finanziata, l’organismo rappresentato svolgerà il ruolo </w:t>
      </w:r>
      <w:r w:rsidRPr="000F62EF">
        <w:rPr>
          <w:rFonts w:ascii="Open Sans" w:eastAsia="Trebuchet MS" w:hAnsi="Open Sans" w:cs="Open Sans"/>
          <w:szCs w:val="20"/>
          <w:lang w:val="it-IT"/>
        </w:rPr>
        <w:t xml:space="preserve">di </w:t>
      </w:r>
      <w:r w:rsidRPr="000F62EF">
        <w:rPr>
          <w:rFonts w:ascii="Open Sans" w:eastAsia="Trebuchet MS" w:hAnsi="Open Sans" w:cs="Open Sans"/>
          <w:szCs w:val="20"/>
        </w:rPr>
        <w:t xml:space="preserve">Partner </w:t>
      </w:r>
      <w:r w:rsidRPr="000F62EF">
        <w:rPr>
          <w:rFonts w:ascii="Open Sans" w:eastAsia="Trebuchet MS" w:hAnsi="Open Sans" w:cs="Open Sans"/>
          <w:szCs w:val="20"/>
          <w:lang w:val="it-IT"/>
        </w:rPr>
        <w:t xml:space="preserve">progettuale </w:t>
      </w:r>
      <w:r w:rsidRPr="000F62EF">
        <w:rPr>
          <w:rFonts w:ascii="Open Sans" w:eastAsia="Trebuchet MS" w:hAnsi="Open Sans" w:cs="Open Sans"/>
          <w:szCs w:val="20"/>
        </w:rPr>
        <w:t xml:space="preserve">e </w:t>
      </w:r>
      <w:r w:rsidRPr="000F62EF">
        <w:rPr>
          <w:rFonts w:ascii="Open Sans" w:eastAsia="Trebuchet MS" w:hAnsi="Open Sans" w:cs="Open Sans"/>
          <w:szCs w:val="20"/>
          <w:lang w:val="it-IT"/>
        </w:rPr>
        <w:t xml:space="preserve">adempirà ai compiti previsti nel progetto presentato e </w:t>
      </w:r>
      <w:r w:rsidRPr="000F62EF">
        <w:rPr>
          <w:rFonts w:ascii="Open Sans" w:eastAsia="Trebuchet MS" w:hAnsi="Open Sans" w:cs="Open Sans"/>
          <w:szCs w:val="20"/>
        </w:rPr>
        <w:t>nel</w:t>
      </w:r>
      <w:r w:rsidR="00A81269">
        <w:rPr>
          <w:rFonts w:ascii="Open Sans" w:eastAsia="Trebuchet MS" w:hAnsi="Open Sans" w:cs="Open Sans"/>
          <w:szCs w:val="20"/>
        </w:rPr>
        <w:t>l'Accordo</w:t>
      </w:r>
      <w:r w:rsidRPr="000F62EF">
        <w:rPr>
          <w:rFonts w:ascii="Open Sans" w:eastAsia="Trebuchet MS" w:hAnsi="Open Sans" w:cs="Open Sans"/>
          <w:szCs w:val="20"/>
        </w:rPr>
        <w:t xml:space="preserve"> di </w:t>
      </w:r>
      <w:r w:rsidR="00A81269">
        <w:rPr>
          <w:rFonts w:ascii="Open Sans" w:eastAsia="Trebuchet MS" w:hAnsi="Open Sans" w:cs="Open Sans"/>
          <w:szCs w:val="20"/>
        </w:rPr>
        <w:t>P</w:t>
      </w:r>
      <w:r w:rsidRPr="000F62EF">
        <w:rPr>
          <w:rFonts w:ascii="Open Sans" w:eastAsia="Trebuchet MS" w:hAnsi="Open Sans" w:cs="Open Sans"/>
          <w:szCs w:val="20"/>
          <w:lang w:val="it-IT"/>
        </w:rPr>
        <w:t>artenariato</w:t>
      </w:r>
      <w:r w:rsidRPr="000F62EF">
        <w:rPr>
          <w:rFonts w:ascii="Open Sans" w:eastAsia="Trebuchet MS" w:hAnsi="Open Sans" w:cs="Open Sans"/>
          <w:szCs w:val="20"/>
        </w:rPr>
        <w:t>;</w:t>
      </w:r>
    </w:p>
    <w:p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7. </w:t>
      </w:r>
      <w:r w:rsidRPr="000F62EF">
        <w:rPr>
          <w:rFonts w:ascii="Open Sans" w:eastAsia="Trebuchet MS" w:hAnsi="Open Sans" w:cs="Open Sans"/>
          <w:szCs w:val="20"/>
          <w:lang w:val="it-IT"/>
        </w:rPr>
        <w:t>che s</w:t>
      </w:r>
      <w:r w:rsidRPr="000F62EF">
        <w:rPr>
          <w:rFonts w:ascii="Open Sans" w:eastAsia="Trebuchet MS" w:hAnsi="Open Sans" w:cs="Open Sans"/>
          <w:szCs w:val="20"/>
        </w:rPr>
        <w:t xml:space="preserve">ono accettate le procedure di selezione di cui </w:t>
      </w:r>
      <w:r w:rsidR="002A5402" w:rsidRPr="000F62EF">
        <w:rPr>
          <w:rFonts w:ascii="Open Sans" w:eastAsia="Trebuchet MS" w:hAnsi="Open Sans" w:cs="Open Sans"/>
          <w:szCs w:val="20"/>
        </w:rPr>
        <w:t xml:space="preserve">al </w:t>
      </w:r>
      <w:r w:rsidR="00817839" w:rsidRPr="000F62EF">
        <w:rPr>
          <w:rFonts w:ascii="Open Sans" w:eastAsia="Trebuchet MS" w:hAnsi="Open Sans" w:cs="Open Sans"/>
          <w:szCs w:val="20"/>
        </w:rPr>
        <w:t>Bando di capitalizzazione n. 01/2022</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ed il trattamento dei dati conformemente alla normativa vigente</w:t>
      </w:r>
      <w:r w:rsidRPr="000F62EF">
        <w:rPr>
          <w:rFonts w:ascii="Open Sans" w:eastAsia="Trebuchet MS" w:hAnsi="Open Sans" w:cs="Open Sans"/>
          <w:szCs w:val="20"/>
        </w:rPr>
        <w:t>;</w:t>
      </w:r>
    </w:p>
    <w:p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8. </w:t>
      </w:r>
      <w:r w:rsidRPr="000F62EF">
        <w:rPr>
          <w:rFonts w:ascii="Open Sans" w:eastAsia="Trebuchet MS" w:hAnsi="Open Sans" w:cs="Open Sans"/>
          <w:szCs w:val="20"/>
          <w:lang w:val="it-IT"/>
        </w:rPr>
        <w:t>che t</w:t>
      </w:r>
      <w:r w:rsidRPr="000F62EF">
        <w:rPr>
          <w:rFonts w:ascii="Open Sans" w:eastAsia="Trebuchet MS" w:hAnsi="Open Sans" w:cs="Open Sans"/>
          <w:szCs w:val="20"/>
        </w:rPr>
        <w:t>utte le sezioni obbligatorie dell'Application Form sono completate in lingua italiana e in lingua slovena e sono tra loro conformi;</w:t>
      </w:r>
    </w:p>
    <w:p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9. </w:t>
      </w:r>
      <w:r w:rsidRPr="000F62EF">
        <w:rPr>
          <w:rFonts w:ascii="Open Sans" w:eastAsia="Trebuchet MS" w:hAnsi="Open Sans" w:cs="Open Sans"/>
          <w:szCs w:val="20"/>
          <w:lang w:val="it-IT"/>
        </w:rPr>
        <w:t>che tutti gli allegati obbligatori sono stati compilati, sottoscritti e inviati al L</w:t>
      </w:r>
      <w:r w:rsidR="00DB272F">
        <w:rPr>
          <w:rFonts w:ascii="Open Sans" w:eastAsia="Trebuchet MS" w:hAnsi="Open Sans" w:cs="Open Sans"/>
          <w:szCs w:val="20"/>
          <w:lang w:val="it-IT"/>
        </w:rPr>
        <w:t>ead Partner</w:t>
      </w:r>
      <w:r w:rsidRPr="000F62EF">
        <w:rPr>
          <w:rFonts w:ascii="Open Sans" w:eastAsia="Trebuchet MS" w:hAnsi="Open Sans" w:cs="Open Sans"/>
          <w:szCs w:val="20"/>
          <w:lang w:val="it-IT"/>
        </w:rPr>
        <w:t>, il quale è responsabile dell’invio della proposta progettuale</w:t>
      </w:r>
      <w:r w:rsidRPr="000F62EF">
        <w:rPr>
          <w:rFonts w:ascii="Open Sans" w:eastAsia="Trebuchet MS" w:hAnsi="Open Sans" w:cs="Open Sans"/>
          <w:szCs w:val="20"/>
        </w:rPr>
        <w:t xml:space="preserve">; </w:t>
      </w:r>
    </w:p>
    <w:p w:rsidR="00FF4334" w:rsidRPr="000F62EF" w:rsidRDefault="00FF4334">
      <w:pPr>
        <w:spacing w:line="360" w:lineRule="auto"/>
        <w:ind w:left="720"/>
        <w:rPr>
          <w:rFonts w:ascii="Open Sans" w:eastAsia="Trebuchet MS" w:hAnsi="Open Sans" w:cs="Open Sans"/>
          <w:szCs w:val="20"/>
        </w:rPr>
      </w:pPr>
    </w:p>
    <w:p w:rsidR="00FF4334" w:rsidRPr="000F62EF" w:rsidRDefault="00FF4334">
      <w:pPr>
        <w:tabs>
          <w:tab w:val="left" w:pos="575"/>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t xml:space="preserve">10. </w:t>
      </w:r>
      <w:r w:rsidRPr="000F62EF">
        <w:rPr>
          <w:rFonts w:ascii="Open Sans" w:eastAsia="Trebuchet MS" w:hAnsi="Open Sans" w:cs="Open Sans"/>
          <w:szCs w:val="20"/>
          <w:lang w:val="it-IT"/>
        </w:rPr>
        <w:t>che la proposta progettuale è rilevante</w:t>
      </w:r>
      <w:r w:rsidR="000F62EF" w:rsidRPr="000F62EF">
        <w:rPr>
          <w:rFonts w:ascii="Open Sans" w:eastAsia="Trebuchet MS" w:hAnsi="Open Sans" w:cs="Open Sans"/>
          <w:szCs w:val="20"/>
          <w:lang w:val="it-IT"/>
        </w:rPr>
        <w:t>:</w:t>
      </w:r>
    </w:p>
    <w:p w:rsidR="00FF4334" w:rsidRPr="000F62EF" w:rsidRDefault="00FF4334">
      <w:pPr>
        <w:tabs>
          <w:tab w:val="left" w:pos="1667"/>
          <w:tab w:val="left" w:pos="1701"/>
          <w:tab w:val="left" w:pos="7992"/>
          <w:tab w:val="left" w:pos="9900"/>
          <w:tab w:val="left" w:pos="10800"/>
        </w:tabs>
        <w:spacing w:line="360" w:lineRule="auto"/>
        <w:rPr>
          <w:rFonts w:ascii="Open Sans" w:hAnsi="Open Sans" w:cs="Open Sans"/>
          <w:szCs w:val="20"/>
        </w:rPr>
      </w:pPr>
      <w:r w:rsidRPr="000F62EF">
        <w:rPr>
          <w:rFonts w:ascii="Open Sans" w:hAnsi="Open Sans" w:cs="Open Sans"/>
          <w:szCs w:val="20"/>
        </w:rPr>
        <w:t></w:t>
      </w:r>
      <w:r w:rsidRPr="000F62EF">
        <w:rPr>
          <w:rFonts w:ascii="Open Sans" w:eastAsia="Open Sans" w:hAnsi="Open Sans" w:cs="Open Sans"/>
          <w:szCs w:val="20"/>
        </w:rPr>
        <w:t xml:space="preserve"> </w:t>
      </w:r>
      <w:r w:rsidRPr="000F62EF">
        <w:rPr>
          <w:rFonts w:ascii="Open Sans" w:eastAsia="Trebuchet MS" w:hAnsi="Open Sans" w:cs="Open Sans"/>
          <w:szCs w:val="20"/>
        </w:rPr>
        <w:t xml:space="preserve">ai fini della </w:t>
      </w:r>
      <w:r w:rsidRPr="000F62EF">
        <w:rPr>
          <w:rFonts w:ascii="Open Sans" w:eastAsia="Trebuchet MS" w:hAnsi="Open Sans" w:cs="Open Sans"/>
          <w:b/>
          <w:bCs/>
          <w:szCs w:val="20"/>
        </w:rPr>
        <w:t>valu</w:t>
      </w:r>
      <w:r w:rsidR="00092943">
        <w:rPr>
          <w:rFonts w:ascii="Open Sans" w:eastAsia="Trebuchet MS" w:hAnsi="Open Sans" w:cs="Open Sans"/>
          <w:b/>
          <w:bCs/>
          <w:szCs w:val="20"/>
        </w:rPr>
        <w:t>tazione dell'impatto ambientale</w:t>
      </w:r>
    </w:p>
    <w:p w:rsidR="00FF4334" w:rsidRPr="000F62EF" w:rsidRDefault="00FF4334">
      <w:pPr>
        <w:tabs>
          <w:tab w:val="left" w:pos="1701"/>
          <w:tab w:val="left" w:pos="7992"/>
          <w:tab w:val="left" w:pos="9900"/>
          <w:tab w:val="left" w:pos="10800"/>
        </w:tabs>
        <w:spacing w:line="360" w:lineRule="auto"/>
        <w:rPr>
          <w:rFonts w:ascii="Open Sans" w:eastAsia="Trebuchet MS" w:hAnsi="Open Sans" w:cs="Open Sans"/>
          <w:szCs w:val="20"/>
        </w:rPr>
      </w:pPr>
      <w:r w:rsidRPr="000F62EF">
        <w:rPr>
          <w:rFonts w:ascii="Open Sans" w:hAnsi="Open Sans" w:cs="Open Sans"/>
          <w:szCs w:val="20"/>
        </w:rPr>
        <w:t></w:t>
      </w:r>
      <w:r w:rsidRPr="000F62EF">
        <w:rPr>
          <w:rFonts w:ascii="Open Sans" w:eastAsia="Open Sans" w:hAnsi="Open Sans" w:cs="Open Sans"/>
          <w:szCs w:val="20"/>
        </w:rPr>
        <w:t xml:space="preserve"> </w:t>
      </w:r>
      <w:r w:rsidRPr="000F62EF">
        <w:rPr>
          <w:rFonts w:ascii="Open Sans" w:eastAsia="Trebuchet MS" w:hAnsi="Open Sans" w:cs="Open Sans"/>
          <w:szCs w:val="20"/>
        </w:rPr>
        <w:t xml:space="preserve">ai fini della </w:t>
      </w:r>
      <w:r w:rsidRPr="000F62EF">
        <w:rPr>
          <w:rFonts w:ascii="Open Sans" w:eastAsia="Trebuchet MS" w:hAnsi="Open Sans" w:cs="Open Sans"/>
          <w:b/>
          <w:bCs/>
          <w:szCs w:val="20"/>
        </w:rPr>
        <w:t>valutazione dei beni culturali,</w:t>
      </w:r>
      <w:r w:rsidR="00092943">
        <w:rPr>
          <w:rFonts w:ascii="Open Sans" w:eastAsia="Trebuchet MS" w:hAnsi="Open Sans" w:cs="Open Sans"/>
          <w:b/>
          <w:bCs/>
          <w:szCs w:val="20"/>
        </w:rPr>
        <w:t xml:space="preserve"> architettonici ed archeologici</w:t>
      </w:r>
      <w:r w:rsidRPr="000F62EF">
        <w:rPr>
          <w:rFonts w:ascii="Open Sans" w:eastAsia="Trebuchet MS" w:hAnsi="Open Sans" w:cs="Open Sans"/>
          <w:szCs w:val="20"/>
        </w:rPr>
        <w:t xml:space="preserve"> </w:t>
      </w:r>
    </w:p>
    <w:p w:rsidR="00AD2245" w:rsidRDefault="00AD2245">
      <w:pPr>
        <w:tabs>
          <w:tab w:val="left" w:pos="1701"/>
          <w:tab w:val="left" w:pos="7992"/>
          <w:tab w:val="left" w:pos="9900"/>
          <w:tab w:val="left" w:pos="10800"/>
        </w:tabs>
        <w:spacing w:line="360" w:lineRule="auto"/>
        <w:rPr>
          <w:rFonts w:ascii="Open Sans" w:hAnsi="Open Sans" w:cs="Open Sans"/>
          <w:szCs w:val="20"/>
        </w:rPr>
      </w:pPr>
    </w:p>
    <w:p w:rsidR="00092943" w:rsidRDefault="00092943">
      <w:pPr>
        <w:tabs>
          <w:tab w:val="left" w:pos="1701"/>
          <w:tab w:val="left" w:pos="7992"/>
          <w:tab w:val="left" w:pos="9900"/>
          <w:tab w:val="left" w:pos="10800"/>
        </w:tabs>
        <w:spacing w:line="360" w:lineRule="auto"/>
        <w:rPr>
          <w:rFonts w:ascii="Open Sans" w:hAnsi="Open Sans" w:cs="Open Sans"/>
          <w:szCs w:val="20"/>
        </w:rPr>
      </w:pPr>
    </w:p>
    <w:p w:rsidR="00092943" w:rsidRPr="000F62EF" w:rsidRDefault="00092943">
      <w:pPr>
        <w:tabs>
          <w:tab w:val="left" w:pos="1701"/>
          <w:tab w:val="left" w:pos="7992"/>
          <w:tab w:val="left" w:pos="9900"/>
          <w:tab w:val="left" w:pos="10800"/>
        </w:tabs>
        <w:spacing w:line="360" w:lineRule="auto"/>
        <w:rPr>
          <w:rFonts w:ascii="Open Sans" w:hAnsi="Open Sans" w:cs="Open Sans"/>
          <w:szCs w:val="20"/>
        </w:rPr>
      </w:pPr>
    </w:p>
    <w:p w:rsidR="00FF4334" w:rsidRPr="000F62EF" w:rsidRDefault="00FF4334">
      <w:pPr>
        <w:tabs>
          <w:tab w:val="left" w:pos="575"/>
          <w:tab w:val="left" w:pos="1683"/>
          <w:tab w:val="left" w:pos="7992"/>
          <w:tab w:val="left" w:pos="9900"/>
          <w:tab w:val="left" w:pos="10800"/>
        </w:tabs>
        <w:spacing w:line="360" w:lineRule="auto"/>
        <w:rPr>
          <w:rFonts w:ascii="Open Sans" w:hAnsi="Open Sans" w:cs="Open Sans"/>
          <w:szCs w:val="20"/>
        </w:rPr>
      </w:pPr>
      <w:r w:rsidRPr="000F62EF">
        <w:rPr>
          <w:rFonts w:ascii="Open Sans" w:eastAsia="Trebuchet MS" w:hAnsi="Open Sans" w:cs="Open Sans"/>
          <w:szCs w:val="20"/>
        </w:rPr>
        <w:lastRenderedPageBreak/>
        <w:t xml:space="preserve">11. </w:t>
      </w:r>
      <w:r w:rsidRPr="000F62EF">
        <w:rPr>
          <w:rFonts w:ascii="Open Sans" w:eastAsia="Trebuchet MS" w:hAnsi="Open Sans" w:cs="Open Sans"/>
          <w:szCs w:val="20"/>
          <w:lang w:val="it-IT"/>
        </w:rPr>
        <w:t>acconsente</w:t>
      </w:r>
      <w:r w:rsidRPr="000F62EF">
        <w:rPr>
          <w:rFonts w:ascii="Open Sans" w:eastAsia="Trebuchet MS" w:hAnsi="Open Sans" w:cs="Open Sans"/>
          <w:szCs w:val="20"/>
        </w:rPr>
        <w:t>:</w:t>
      </w:r>
    </w:p>
    <w:p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che tutte le informazioni e dati contenuti nella proposta progettuale possano essere trattati e registrati dai soggetti autorizzati ed utilizzati esclusivamente a fini statistici e di controllo, in conformità alla normativa vigente;</w:t>
      </w:r>
    </w:p>
    <w:p w:rsidR="00FF4334" w:rsidRPr="000F62EF" w:rsidRDefault="00FF4334">
      <w:pPr>
        <w:tabs>
          <w:tab w:val="left" w:pos="575"/>
          <w:tab w:val="left" w:pos="7992"/>
          <w:tab w:val="left" w:pos="9900"/>
          <w:tab w:val="left" w:pos="10800"/>
        </w:tabs>
        <w:spacing w:line="360" w:lineRule="auto"/>
        <w:ind w:left="708"/>
        <w:rPr>
          <w:rFonts w:ascii="Open Sans" w:eastAsia="Trebuchet MS" w:hAnsi="Open Sans" w:cs="Open Sans"/>
          <w:szCs w:val="20"/>
        </w:rPr>
      </w:pPr>
    </w:p>
    <w:p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xml:space="preserve">- a fornire ogni ulteriore informazione o documenti relativi alla proposta progettuale e al partenariato qualora richiesti per necessità di attuazione, gestione e valutazione </w:t>
      </w:r>
      <w:r w:rsidRPr="000F62EF">
        <w:rPr>
          <w:rFonts w:ascii="Open Sans" w:eastAsia="Trebuchet MS" w:hAnsi="Open Sans" w:cs="Open Sans"/>
          <w:szCs w:val="20"/>
          <w:lang w:val="it-IT"/>
        </w:rPr>
        <w:t xml:space="preserve">del progetto </w:t>
      </w:r>
      <w:r w:rsidRPr="000F62EF">
        <w:rPr>
          <w:rFonts w:ascii="Open Sans" w:eastAsia="Trebuchet MS" w:hAnsi="Open Sans" w:cs="Open Sans"/>
          <w:szCs w:val="20"/>
        </w:rPr>
        <w:t>da parte dell’Autorità di Gestione;</w:t>
      </w:r>
    </w:p>
    <w:p w:rsidR="00FF4334" w:rsidRPr="000F62EF" w:rsidRDefault="00FF4334">
      <w:pPr>
        <w:tabs>
          <w:tab w:val="left" w:pos="575"/>
          <w:tab w:val="left" w:pos="7992"/>
          <w:tab w:val="left" w:pos="9900"/>
          <w:tab w:val="left" w:pos="10800"/>
        </w:tabs>
        <w:spacing w:line="360" w:lineRule="auto"/>
        <w:rPr>
          <w:rFonts w:ascii="Open Sans" w:eastAsia="Trebuchet MS" w:hAnsi="Open Sans" w:cs="Open Sans"/>
          <w:szCs w:val="20"/>
        </w:rPr>
      </w:pPr>
    </w:p>
    <w:p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che con la sottoscrizione della presente dichiarazione l’Autorità di gestione s’intende delegata ad acquisire presso gli organi ed uffici competenti dei partner del Programma tutti i dati e le informazioni nell’ambito dei sopraesposti fini</w:t>
      </w:r>
      <w:r w:rsidRPr="000F62EF">
        <w:rPr>
          <w:rFonts w:ascii="Open Sans" w:eastAsia="Trebuchet MS" w:hAnsi="Open Sans" w:cs="Open Sans"/>
          <w:szCs w:val="20"/>
        </w:rPr>
        <w:t>;</w:t>
      </w:r>
    </w:p>
    <w:p w:rsidR="00FF4334" w:rsidRPr="000F62EF" w:rsidRDefault="00FF4334">
      <w:pPr>
        <w:tabs>
          <w:tab w:val="left" w:pos="575"/>
          <w:tab w:val="left" w:pos="7992"/>
          <w:tab w:val="left" w:pos="9900"/>
          <w:tab w:val="left" w:pos="10800"/>
        </w:tabs>
        <w:spacing w:line="360" w:lineRule="auto"/>
        <w:ind w:left="708"/>
        <w:rPr>
          <w:rFonts w:ascii="Open Sans" w:eastAsia="Trebuchet MS" w:hAnsi="Open Sans" w:cs="Open Sans"/>
          <w:szCs w:val="20"/>
        </w:rPr>
      </w:pPr>
    </w:p>
    <w:p w:rsidR="00FF4334" w:rsidRPr="000F62EF" w:rsidRDefault="00FF4334">
      <w:pPr>
        <w:tabs>
          <w:tab w:val="left" w:pos="575"/>
          <w:tab w:val="left" w:pos="7992"/>
          <w:tab w:val="left" w:pos="9900"/>
          <w:tab w:val="left" w:pos="10800"/>
        </w:tabs>
        <w:spacing w:line="360" w:lineRule="auto"/>
        <w:ind w:left="708"/>
        <w:rPr>
          <w:rFonts w:ascii="Open Sans" w:hAnsi="Open Sans" w:cs="Open Sans"/>
          <w:szCs w:val="20"/>
        </w:rPr>
      </w:pP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c</w:t>
      </w:r>
      <w:r w:rsidRPr="000F62EF">
        <w:rPr>
          <w:rFonts w:ascii="Open Sans" w:eastAsia="Trebuchet MS" w:hAnsi="Open Sans" w:cs="Open Sans"/>
          <w:szCs w:val="20"/>
        </w:rPr>
        <w:t>he qualora la proposta progettuale sia approvata, l’Autorità di gestione può</w:t>
      </w:r>
      <w:r w:rsidRPr="000F62EF">
        <w:rPr>
          <w:rFonts w:ascii="Open Sans" w:hAnsi="Open Sans" w:cs="Open Sans"/>
          <w:szCs w:val="20"/>
        </w:rPr>
        <w:t xml:space="preserve"> </w:t>
      </w:r>
      <w:r w:rsidRPr="000F62EF">
        <w:rPr>
          <w:rFonts w:ascii="Open Sans" w:eastAsia="Trebuchet MS" w:hAnsi="Open Sans" w:cs="Open Sans"/>
          <w:szCs w:val="20"/>
        </w:rPr>
        <w:t>pubblicare nome e riferimenti</w:t>
      </w:r>
      <w:r w:rsidRPr="000F62EF">
        <w:rPr>
          <w:rFonts w:ascii="Open Sans" w:eastAsia="Trebuchet MS" w:hAnsi="Open Sans" w:cs="Open Sans"/>
          <w:color w:val="FF0000"/>
          <w:szCs w:val="20"/>
        </w:rPr>
        <w:t xml:space="preserve"> </w:t>
      </w:r>
      <w:r w:rsidRPr="000F62EF">
        <w:rPr>
          <w:rFonts w:ascii="Open Sans" w:eastAsia="Trebuchet MS" w:hAnsi="Open Sans" w:cs="Open Sans"/>
          <w:szCs w:val="20"/>
          <w:lang w:val="it-IT"/>
        </w:rPr>
        <w:t xml:space="preserve">dell’organismo rappresentato </w:t>
      </w:r>
      <w:r w:rsidRPr="000F62EF">
        <w:rPr>
          <w:rFonts w:ascii="Open Sans" w:eastAsia="Trebuchet MS" w:hAnsi="Open Sans" w:cs="Open Sans"/>
          <w:szCs w:val="20"/>
        </w:rPr>
        <w:t>e l’importo del finanziamento pubblico concesso a norma dei Regolamenti comunitari vigenti.</w:t>
      </w:r>
    </w:p>
    <w:p w:rsidR="00FF4334" w:rsidRPr="000F62EF" w:rsidRDefault="00FF4334">
      <w:pPr>
        <w:tabs>
          <w:tab w:val="left" w:pos="575"/>
          <w:tab w:val="left" w:pos="1683"/>
          <w:tab w:val="left" w:pos="7992"/>
          <w:tab w:val="left" w:pos="9900"/>
          <w:tab w:val="left" w:pos="10800"/>
        </w:tabs>
        <w:spacing w:line="360" w:lineRule="auto"/>
        <w:rPr>
          <w:rFonts w:ascii="Open Sans" w:eastAsia="Trebuchet MS" w:hAnsi="Open Sans" w:cs="Open Sans"/>
          <w:szCs w:val="20"/>
        </w:rPr>
      </w:pPr>
    </w:p>
    <w:p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12. di essere informat</w:t>
      </w:r>
      <w:r w:rsidRPr="000F62EF">
        <w:rPr>
          <w:rFonts w:ascii="Open Sans" w:eastAsia="Trebuchet MS" w:hAnsi="Open Sans" w:cs="Open Sans"/>
          <w:szCs w:val="20"/>
          <w:lang w:val="it-IT"/>
        </w:rPr>
        <w:t>o</w:t>
      </w:r>
      <w:r w:rsidRPr="000F62EF">
        <w:rPr>
          <w:rFonts w:ascii="Open Sans" w:eastAsia="Trebuchet MS" w:hAnsi="Open Sans" w:cs="Open Sans"/>
          <w:szCs w:val="20"/>
        </w:rPr>
        <w:t xml:space="preserve"> che, a norma del Regolamento (UE, Euratom) n. 1046/2018 che stabilisce le regole finanziarie applicabili al bilancio generale dell’Unione, i beneficiari riconosciuti colpevoli di attività illecite ovvero illegali </w:t>
      </w:r>
      <w:r w:rsidRPr="000F62EF">
        <w:rPr>
          <w:rFonts w:ascii="Open Sans" w:eastAsia="Trebuchet MS" w:hAnsi="Open Sans" w:cs="Open Sans"/>
          <w:szCs w:val="20"/>
          <w:lang w:val="it-IT"/>
        </w:rPr>
        <w:t xml:space="preserve">sono </w:t>
      </w:r>
      <w:r w:rsidRPr="000F62EF">
        <w:rPr>
          <w:rFonts w:ascii="Open Sans" w:eastAsia="Trebuchet MS" w:hAnsi="Open Sans" w:cs="Open Sans"/>
          <w:szCs w:val="20"/>
        </w:rPr>
        <w:t xml:space="preserve">soggetti a sanzioni </w:t>
      </w:r>
      <w:r w:rsidRPr="000F62EF">
        <w:rPr>
          <w:rFonts w:ascii="Open Sans" w:eastAsia="Trebuchet MS" w:hAnsi="Open Sans" w:cs="Open Sans"/>
          <w:szCs w:val="20"/>
          <w:lang w:val="it-IT"/>
        </w:rPr>
        <w:t>conformemente a</w:t>
      </w:r>
      <w:r w:rsidRPr="000F62EF">
        <w:rPr>
          <w:rFonts w:ascii="Open Sans" w:eastAsia="Trebuchet MS" w:hAnsi="Open Sans" w:cs="Open Sans"/>
          <w:szCs w:val="20"/>
        </w:rPr>
        <w:t>lle disposizioni contenute nel Regolamento medesimo e</w:t>
      </w:r>
      <w:r w:rsidRPr="000F62EF">
        <w:rPr>
          <w:rFonts w:ascii="Open Sans" w:eastAsia="Trebuchet MS" w:hAnsi="Open Sans" w:cs="Open Sans"/>
          <w:szCs w:val="20"/>
          <w:lang w:val="it-IT"/>
        </w:rPr>
        <w:t>d</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a</w:t>
      </w:r>
      <w:r w:rsidRPr="000F62EF">
        <w:rPr>
          <w:rFonts w:ascii="Open Sans" w:eastAsia="Trebuchet MS" w:hAnsi="Open Sans" w:cs="Open Sans"/>
          <w:szCs w:val="20"/>
        </w:rPr>
        <w:t>lle leggi nazionali;</w:t>
      </w:r>
    </w:p>
    <w:p w:rsidR="00FF4334" w:rsidRPr="000F62EF" w:rsidRDefault="00FF4334">
      <w:pPr>
        <w:spacing w:line="360" w:lineRule="auto"/>
        <w:rPr>
          <w:rFonts w:ascii="Open Sans" w:eastAsia="Trebuchet MS" w:hAnsi="Open Sans" w:cs="Open Sans"/>
          <w:szCs w:val="20"/>
        </w:rPr>
      </w:pPr>
    </w:p>
    <w:p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 xml:space="preserve">13. </w:t>
      </w:r>
      <w:r w:rsidRPr="000F62EF">
        <w:rPr>
          <w:rFonts w:ascii="Open Sans" w:eastAsia="Trebuchet MS" w:hAnsi="Open Sans" w:cs="Open Sans"/>
          <w:szCs w:val="20"/>
          <w:lang w:val="it-IT"/>
        </w:rPr>
        <w:t>che i dati indicati nella proposta progettuale e le firme delle persone indicate in questa dichiarazione corrispondono a verità;</w:t>
      </w:r>
    </w:p>
    <w:p w:rsidR="00FF4334" w:rsidRPr="000F62EF" w:rsidRDefault="00FF4334">
      <w:pPr>
        <w:rPr>
          <w:rFonts w:ascii="Open Sans" w:eastAsia="Trebuchet MS" w:hAnsi="Open Sans" w:cs="Open Sans"/>
          <w:b/>
          <w:bCs/>
          <w:strike/>
          <w:szCs w:val="20"/>
          <w:shd w:val="clear" w:color="auto" w:fill="FF0000"/>
        </w:rPr>
      </w:pPr>
    </w:p>
    <w:p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 xml:space="preserve">14. </w:t>
      </w:r>
      <w:r w:rsidRPr="000F62EF">
        <w:rPr>
          <w:rFonts w:ascii="Open Sans" w:eastAsia="Trebuchet MS" w:hAnsi="Open Sans" w:cs="Open Sans"/>
          <w:szCs w:val="20"/>
          <w:lang w:val="it-IT"/>
        </w:rPr>
        <w:t>che le medesime attività</w:t>
      </w:r>
      <w:r w:rsidRPr="000F62EF">
        <w:rPr>
          <w:rFonts w:ascii="Open Sans" w:eastAsia="Trebuchet MS" w:hAnsi="Open Sans" w:cs="Open Sans"/>
          <w:szCs w:val="20"/>
        </w:rPr>
        <w:t xml:space="preserve"> progettual</w:t>
      </w:r>
      <w:r w:rsidRPr="000F62EF">
        <w:rPr>
          <w:rFonts w:ascii="Open Sans" w:eastAsia="Trebuchet MS" w:hAnsi="Open Sans" w:cs="Open Sans"/>
          <w:szCs w:val="20"/>
          <w:lang w:val="it-IT"/>
        </w:rPr>
        <w:t>i</w:t>
      </w:r>
      <w:r w:rsidRPr="000F62EF">
        <w:rPr>
          <w:rFonts w:ascii="Open Sans" w:eastAsia="Trebuchet MS" w:hAnsi="Open Sans" w:cs="Open Sans"/>
          <w:szCs w:val="20"/>
        </w:rPr>
        <w:t xml:space="preserve"> non </w:t>
      </w:r>
      <w:r w:rsidRPr="000F62EF">
        <w:rPr>
          <w:rFonts w:ascii="Open Sans" w:eastAsia="Trebuchet MS" w:hAnsi="Open Sans" w:cs="Open Sans"/>
          <w:szCs w:val="20"/>
          <w:lang w:val="it-IT"/>
        </w:rPr>
        <w:t>sono</w:t>
      </w:r>
      <w:r w:rsidRPr="000F62EF">
        <w:rPr>
          <w:rFonts w:ascii="Open Sans" w:eastAsia="Trebuchet MS" w:hAnsi="Open Sans" w:cs="Open Sans"/>
          <w:szCs w:val="20"/>
        </w:rPr>
        <w:t xml:space="preserve"> finanziat</w:t>
      </w:r>
      <w:r w:rsidRPr="000F62EF">
        <w:rPr>
          <w:rFonts w:ascii="Open Sans" w:eastAsia="Trebuchet MS" w:hAnsi="Open Sans" w:cs="Open Sans"/>
          <w:szCs w:val="20"/>
          <w:lang w:val="it-IT"/>
        </w:rPr>
        <w:t>e</w:t>
      </w:r>
      <w:r w:rsidRPr="000F62EF">
        <w:rPr>
          <w:rFonts w:ascii="Open Sans" w:eastAsia="Trebuchet MS" w:hAnsi="Open Sans" w:cs="Open Sans"/>
          <w:szCs w:val="20"/>
        </w:rPr>
        <w:t xml:space="preserve"> da altri fondi pubblici e l'organismo rappresentato si impegna ad informare immediatamente l'Autorità di gestione, il Segretariato congiunto e il Lead Partner di ogni finanziamento </w:t>
      </w:r>
      <w:r w:rsidRPr="000F62EF">
        <w:rPr>
          <w:rFonts w:ascii="Open Sans" w:eastAsia="Trebuchet MS" w:hAnsi="Open Sans" w:cs="Open Sans"/>
          <w:szCs w:val="20"/>
          <w:lang w:val="it-IT"/>
        </w:rPr>
        <w:t>pubblico, sia</w:t>
      </w:r>
      <w:r w:rsidRPr="000F62EF">
        <w:rPr>
          <w:rFonts w:ascii="Open Sans" w:eastAsia="Trebuchet MS" w:hAnsi="Open Sans" w:cs="Open Sans"/>
          <w:szCs w:val="20"/>
        </w:rPr>
        <w:t xml:space="preserve"> europeo </w:t>
      </w:r>
      <w:r w:rsidRPr="000F62EF">
        <w:rPr>
          <w:rFonts w:ascii="Open Sans" w:eastAsia="Trebuchet MS" w:hAnsi="Open Sans" w:cs="Open Sans"/>
          <w:szCs w:val="20"/>
          <w:lang w:val="it-IT"/>
        </w:rPr>
        <w:t>o</w:t>
      </w:r>
      <w:r w:rsidRPr="000F62EF">
        <w:rPr>
          <w:rFonts w:ascii="Open Sans" w:eastAsia="Trebuchet MS" w:hAnsi="Open Sans" w:cs="Open Sans"/>
          <w:szCs w:val="20"/>
        </w:rPr>
        <w:t xml:space="preserve"> nazionale </w:t>
      </w:r>
      <w:r w:rsidRPr="000F62EF">
        <w:rPr>
          <w:rFonts w:ascii="Open Sans" w:eastAsia="Trebuchet MS" w:hAnsi="Open Sans" w:cs="Open Sans"/>
          <w:szCs w:val="20"/>
          <w:lang w:val="it-IT"/>
        </w:rPr>
        <w:t>a livello statale,</w:t>
      </w:r>
      <w:r w:rsidRPr="000F62EF">
        <w:rPr>
          <w:rFonts w:ascii="Open Sans" w:eastAsia="Trebuchet MS" w:hAnsi="Open Sans" w:cs="Open Sans"/>
          <w:szCs w:val="20"/>
        </w:rPr>
        <w:t xml:space="preserve"> regionale o locale formalmente assegnato dopo la sottoscrizione della presente dichiarazione;</w:t>
      </w:r>
    </w:p>
    <w:p w:rsidR="00FF4334" w:rsidRPr="000F62EF" w:rsidRDefault="00FF4334">
      <w:pPr>
        <w:spacing w:line="360" w:lineRule="auto"/>
        <w:rPr>
          <w:rFonts w:ascii="Open Sans" w:eastAsia="Trebuchet MS" w:hAnsi="Open Sans" w:cs="Open Sans"/>
          <w:szCs w:val="20"/>
        </w:rPr>
      </w:pPr>
    </w:p>
    <w:p w:rsidR="00FF4334" w:rsidRPr="000F62EF" w:rsidRDefault="00FF4334">
      <w:pPr>
        <w:spacing w:line="360" w:lineRule="auto"/>
        <w:rPr>
          <w:rFonts w:ascii="Open Sans" w:hAnsi="Open Sans" w:cs="Open Sans"/>
          <w:szCs w:val="20"/>
        </w:rPr>
      </w:pPr>
      <w:r w:rsidRPr="000F62EF">
        <w:rPr>
          <w:rFonts w:ascii="Open Sans" w:eastAsia="Trebuchet MS" w:hAnsi="Open Sans" w:cs="Open Sans"/>
          <w:szCs w:val="20"/>
        </w:rPr>
        <w:t xml:space="preserve">15. </w:t>
      </w:r>
      <w:r w:rsidRPr="000F62EF">
        <w:rPr>
          <w:rFonts w:ascii="Open Sans" w:eastAsia="Trebuchet MS" w:hAnsi="Open Sans" w:cs="Open Sans"/>
          <w:szCs w:val="20"/>
          <w:lang w:val="it-IT"/>
        </w:rPr>
        <w:t>di essere informato che le dichiarazioni false o mendaci sono soggette a sanzioni amministrative e penali e che in tal caso le risorse finanziarie cosi ottenute devono essere restituite, inclusi gli interessi di legge</w:t>
      </w:r>
      <w:r w:rsidRPr="000F62EF">
        <w:rPr>
          <w:rFonts w:ascii="Open Sans" w:eastAsia="Trebuchet MS" w:hAnsi="Open Sans" w:cs="Open Sans"/>
          <w:szCs w:val="20"/>
        </w:rPr>
        <w:t xml:space="preserve">. </w:t>
      </w:r>
      <w:r w:rsidRPr="000F62EF">
        <w:rPr>
          <w:rFonts w:ascii="Open Sans" w:eastAsia="Trebuchet MS" w:hAnsi="Open Sans" w:cs="Open Sans"/>
          <w:szCs w:val="20"/>
          <w:lang w:val="it-IT"/>
        </w:rPr>
        <w:t>Qualsiasi modifica delle suddette dichiarazioni verrà immediatamente comunicata al</w:t>
      </w:r>
      <w:r w:rsidRPr="000F62EF">
        <w:rPr>
          <w:rFonts w:ascii="Open Sans" w:eastAsia="Trebuchet MS" w:hAnsi="Open Sans" w:cs="Open Sans"/>
          <w:szCs w:val="20"/>
        </w:rPr>
        <w:t xml:space="preserve">l'Autorità di gestione, </w:t>
      </w:r>
      <w:r w:rsidR="00F906EC">
        <w:rPr>
          <w:rFonts w:ascii="Open Sans" w:eastAsia="Trebuchet MS" w:hAnsi="Open Sans" w:cs="Open Sans"/>
          <w:szCs w:val="20"/>
        </w:rPr>
        <w:t>al</w:t>
      </w:r>
      <w:r w:rsidRPr="000F62EF">
        <w:rPr>
          <w:rFonts w:ascii="Open Sans" w:eastAsia="Trebuchet MS" w:hAnsi="Open Sans" w:cs="Open Sans"/>
          <w:szCs w:val="20"/>
        </w:rPr>
        <w:t xml:space="preserve"> Segretariato congiunto e </w:t>
      </w:r>
      <w:r w:rsidR="00F906EC">
        <w:rPr>
          <w:rFonts w:ascii="Open Sans" w:eastAsia="Trebuchet MS" w:hAnsi="Open Sans" w:cs="Open Sans"/>
          <w:szCs w:val="20"/>
        </w:rPr>
        <w:t>al</w:t>
      </w:r>
      <w:r w:rsidRPr="000F62EF">
        <w:rPr>
          <w:rFonts w:ascii="Open Sans" w:eastAsia="Trebuchet MS" w:hAnsi="Open Sans" w:cs="Open Sans"/>
          <w:szCs w:val="20"/>
        </w:rPr>
        <w:t xml:space="preserve"> </w:t>
      </w:r>
      <w:r w:rsidR="00F906EC">
        <w:rPr>
          <w:rFonts w:ascii="Open Sans" w:eastAsia="Trebuchet MS" w:hAnsi="Open Sans" w:cs="Open Sans"/>
          <w:szCs w:val="20"/>
        </w:rPr>
        <w:t>L</w:t>
      </w:r>
      <w:r w:rsidRPr="000F62EF">
        <w:rPr>
          <w:rFonts w:ascii="Open Sans" w:eastAsia="Trebuchet MS" w:hAnsi="Open Sans" w:cs="Open Sans"/>
          <w:szCs w:val="20"/>
        </w:rPr>
        <w:t xml:space="preserve">ead </w:t>
      </w:r>
      <w:r w:rsidR="00DB272F">
        <w:rPr>
          <w:rFonts w:ascii="Open Sans" w:eastAsia="Trebuchet MS" w:hAnsi="Open Sans" w:cs="Open Sans"/>
          <w:szCs w:val="20"/>
        </w:rPr>
        <w:t>P</w:t>
      </w:r>
      <w:r w:rsidRPr="000F62EF">
        <w:rPr>
          <w:rFonts w:ascii="Open Sans" w:eastAsia="Trebuchet MS" w:hAnsi="Open Sans" w:cs="Open Sans"/>
          <w:szCs w:val="20"/>
        </w:rPr>
        <w:t>artner.</w:t>
      </w:r>
    </w:p>
    <w:p w:rsidR="00FF4334" w:rsidRPr="000F62EF" w:rsidRDefault="00FF4334">
      <w:pPr>
        <w:spacing w:line="360" w:lineRule="auto"/>
        <w:rPr>
          <w:rFonts w:ascii="Open Sans" w:eastAsia="Trebuchet MS" w:hAnsi="Open Sans" w:cs="Open Sans"/>
          <w:szCs w:val="20"/>
        </w:rPr>
      </w:pPr>
    </w:p>
    <w:p w:rsidR="00FF4334" w:rsidRPr="000F62EF" w:rsidRDefault="00FF4334">
      <w:pPr>
        <w:keepLines w:val="0"/>
        <w:suppressAutoHyphens w:val="0"/>
        <w:spacing w:after="200" w:line="276" w:lineRule="auto"/>
        <w:jc w:val="left"/>
        <w:rPr>
          <w:rFonts w:ascii="Open Sans" w:hAnsi="Open Sans" w:cs="Open Sans"/>
          <w:szCs w:val="20"/>
        </w:rPr>
      </w:pPr>
      <w:r w:rsidRPr="000F62EF">
        <w:rPr>
          <w:rFonts w:ascii="Open Sans" w:eastAsia="Trebuchet MS" w:hAnsi="Open Sans" w:cs="Open Sans"/>
          <w:b/>
          <w:szCs w:val="20"/>
          <w:lang w:val="it-IT" w:eastAsia="en-US"/>
        </w:rPr>
        <w:t>Nome e cognome del legale rappresentante</w:t>
      </w:r>
      <w:r w:rsidRPr="000F62EF">
        <w:rPr>
          <w:rFonts w:ascii="Open Sans" w:eastAsia="Calibri" w:hAnsi="Open Sans" w:cs="Open Sans"/>
          <w:b/>
          <w:szCs w:val="20"/>
          <w:lang w:eastAsia="en-US"/>
        </w:rPr>
        <w:t>:</w:t>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002D061B">
        <w:rPr>
          <w:rFonts w:ascii="Open Sans" w:eastAsia="Calibri" w:hAnsi="Open Sans" w:cs="Open Sans"/>
          <w:b/>
          <w:szCs w:val="20"/>
          <w:lang w:eastAsia="en-US"/>
        </w:rPr>
        <w:tab/>
      </w:r>
      <w:r w:rsidRPr="000F62EF">
        <w:rPr>
          <w:rFonts w:ascii="Open Sans" w:eastAsia="Calibri" w:hAnsi="Open Sans" w:cs="Open Sans"/>
          <w:b/>
          <w:szCs w:val="20"/>
          <w:lang w:val="it-IT" w:eastAsia="en-US"/>
        </w:rPr>
        <w:t>Timbro e firma</w:t>
      </w:r>
      <w:r w:rsidRPr="000F62EF">
        <w:rPr>
          <w:rStyle w:val="Znakisprotnihopomb"/>
          <w:rFonts w:ascii="Open Sans" w:eastAsia="Calibri" w:hAnsi="Open Sans" w:cs="Open Sans"/>
          <w:b/>
          <w:szCs w:val="20"/>
          <w:lang w:eastAsia="en-US"/>
        </w:rPr>
        <w:footnoteReference w:id="2"/>
      </w:r>
      <w:r w:rsidRPr="000F62EF">
        <w:rPr>
          <w:rFonts w:ascii="Open Sans" w:eastAsia="Calibri" w:hAnsi="Open Sans" w:cs="Open Sans"/>
          <w:b/>
          <w:szCs w:val="20"/>
          <w:lang w:eastAsia="en-US"/>
        </w:rPr>
        <w:t xml:space="preserve">  </w:t>
      </w:r>
    </w:p>
    <w:p w:rsidR="00FF4334" w:rsidRPr="000F62EF" w:rsidRDefault="00FF4334">
      <w:pPr>
        <w:autoSpaceDE w:val="0"/>
        <w:spacing w:before="120" w:line="360" w:lineRule="auto"/>
        <w:rPr>
          <w:rFonts w:ascii="Open Sans" w:eastAsia="Trebuchet MS" w:hAnsi="Open Sans" w:cs="Open Sans"/>
          <w:b/>
          <w:bCs/>
          <w:szCs w:val="20"/>
          <w:lang w:eastAsia="en-US"/>
        </w:rPr>
      </w:pPr>
    </w:p>
    <w:p w:rsidR="00FF4334" w:rsidRPr="000F62EF" w:rsidRDefault="00FF4334">
      <w:pPr>
        <w:autoSpaceDE w:val="0"/>
        <w:spacing w:before="120" w:line="360" w:lineRule="auto"/>
        <w:rPr>
          <w:rFonts w:ascii="Open Sans" w:hAnsi="Open Sans" w:cs="Open Sans"/>
          <w:szCs w:val="20"/>
        </w:rPr>
      </w:pPr>
      <w:r w:rsidRPr="000F62EF">
        <w:rPr>
          <w:rFonts w:ascii="Open Sans" w:eastAsia="Trebuchet MS" w:hAnsi="Open Sans" w:cs="Open Sans"/>
          <w:b/>
          <w:bCs/>
          <w:szCs w:val="20"/>
        </w:rPr>
        <w:t>______________________________</w:t>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t>____________________________</w:t>
      </w:r>
    </w:p>
    <w:p w:rsidR="00FF4334" w:rsidRPr="000F62EF" w:rsidRDefault="00FF4334">
      <w:pPr>
        <w:autoSpaceDE w:val="0"/>
        <w:spacing w:before="120" w:line="360" w:lineRule="auto"/>
        <w:rPr>
          <w:rFonts w:ascii="Open Sans" w:eastAsia="Trebuchet MS" w:hAnsi="Open Sans" w:cs="Open Sans"/>
          <w:b/>
          <w:bCs/>
          <w:szCs w:val="20"/>
        </w:rPr>
      </w:pPr>
    </w:p>
    <w:p w:rsidR="00FF4334" w:rsidRPr="000F62EF" w:rsidRDefault="00FF4334">
      <w:pPr>
        <w:keepLines w:val="0"/>
        <w:suppressAutoHyphens w:val="0"/>
        <w:spacing w:after="200" w:line="276" w:lineRule="auto"/>
        <w:jc w:val="left"/>
        <w:rPr>
          <w:rFonts w:ascii="Open Sans" w:hAnsi="Open Sans" w:cs="Open Sans"/>
          <w:szCs w:val="20"/>
        </w:rPr>
      </w:pPr>
      <w:r w:rsidRPr="000F62EF">
        <w:rPr>
          <w:rFonts w:ascii="Open Sans" w:eastAsia="Calibri" w:hAnsi="Open Sans" w:cs="Open Sans"/>
          <w:b/>
          <w:szCs w:val="20"/>
          <w:lang w:val="it-IT" w:eastAsia="en-US"/>
        </w:rPr>
        <w:t>Incarico nell’organizzazione del partner progettuale</w:t>
      </w:r>
      <w:r w:rsidRPr="000F62EF">
        <w:rPr>
          <w:rFonts w:ascii="Open Sans" w:eastAsia="Calibri" w:hAnsi="Open Sans" w:cs="Open Sans"/>
          <w:b/>
          <w:szCs w:val="20"/>
          <w:lang w:eastAsia="en-US"/>
        </w:rPr>
        <w:t>:</w:t>
      </w:r>
      <w:r w:rsidRPr="000F62EF">
        <w:rPr>
          <w:rFonts w:ascii="Open Sans" w:eastAsia="Calibri" w:hAnsi="Open Sans" w:cs="Open Sans"/>
          <w:b/>
          <w:szCs w:val="20"/>
          <w:lang w:eastAsia="en-US"/>
        </w:rPr>
        <w:tab/>
      </w:r>
      <w:r w:rsidR="002D061B">
        <w:rPr>
          <w:rFonts w:ascii="Open Sans" w:eastAsia="Calibri" w:hAnsi="Open Sans" w:cs="Open Sans"/>
          <w:b/>
          <w:szCs w:val="20"/>
          <w:lang w:eastAsia="en-US"/>
        </w:rPr>
        <w:tab/>
      </w:r>
      <w:r w:rsidR="002D061B">
        <w:rPr>
          <w:rFonts w:ascii="Open Sans" w:eastAsia="Calibri" w:hAnsi="Open Sans" w:cs="Open Sans"/>
          <w:b/>
          <w:szCs w:val="20"/>
          <w:lang w:eastAsia="en-US"/>
        </w:rPr>
        <w:tab/>
      </w:r>
      <w:r w:rsidRPr="000F62EF">
        <w:rPr>
          <w:rFonts w:ascii="Open Sans" w:eastAsia="Trebuchet MS" w:hAnsi="Open Sans" w:cs="Open Sans"/>
          <w:b/>
          <w:bCs/>
          <w:szCs w:val="20"/>
          <w:lang w:val="it-IT" w:eastAsia="en-US"/>
        </w:rPr>
        <w:t>Luogo</w:t>
      </w:r>
      <w:r w:rsidRPr="000F62EF">
        <w:rPr>
          <w:rFonts w:ascii="Open Sans" w:eastAsia="Trebuchet MS" w:hAnsi="Open Sans" w:cs="Open Sans"/>
          <w:b/>
          <w:bCs/>
          <w:szCs w:val="20"/>
        </w:rPr>
        <w:t>: _________________</w:t>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r w:rsidRPr="000F62EF">
        <w:rPr>
          <w:rFonts w:ascii="Open Sans" w:eastAsia="Calibri" w:hAnsi="Open Sans" w:cs="Open Sans"/>
          <w:b/>
          <w:szCs w:val="20"/>
          <w:lang w:eastAsia="en-US"/>
        </w:rPr>
        <w:tab/>
      </w:r>
    </w:p>
    <w:p w:rsidR="00FF4334" w:rsidRPr="000F62EF" w:rsidRDefault="00FF4334">
      <w:pPr>
        <w:autoSpaceDE w:val="0"/>
        <w:spacing w:before="120" w:line="360" w:lineRule="auto"/>
        <w:rPr>
          <w:rFonts w:ascii="Open Sans" w:hAnsi="Open Sans" w:cs="Open Sans"/>
          <w:szCs w:val="20"/>
        </w:rPr>
      </w:pPr>
      <w:r w:rsidRPr="000F62EF">
        <w:rPr>
          <w:rFonts w:ascii="Open Sans" w:eastAsia="Trebuchet MS" w:hAnsi="Open Sans" w:cs="Open Sans"/>
          <w:b/>
          <w:bCs/>
          <w:szCs w:val="20"/>
        </w:rPr>
        <w:t>_________________________________</w:t>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r>
      <w:r w:rsidRPr="000F62EF">
        <w:rPr>
          <w:rFonts w:ascii="Open Sans" w:eastAsia="Trebuchet MS" w:hAnsi="Open Sans" w:cs="Open Sans"/>
          <w:b/>
          <w:bCs/>
          <w:szCs w:val="20"/>
        </w:rPr>
        <w:tab/>
        <w:t>Dat</w:t>
      </w:r>
      <w:r w:rsidRPr="000F62EF">
        <w:rPr>
          <w:rFonts w:ascii="Open Sans" w:eastAsia="Trebuchet MS" w:hAnsi="Open Sans" w:cs="Open Sans"/>
          <w:b/>
          <w:bCs/>
          <w:szCs w:val="20"/>
          <w:lang w:val="it-IT"/>
        </w:rPr>
        <w:t>a</w:t>
      </w:r>
      <w:r w:rsidRPr="000F62EF">
        <w:rPr>
          <w:rFonts w:ascii="Open Sans" w:eastAsia="Trebuchet MS" w:hAnsi="Open Sans" w:cs="Open Sans"/>
          <w:b/>
          <w:bCs/>
          <w:szCs w:val="20"/>
        </w:rPr>
        <w:t xml:space="preserve">:  </w:t>
      </w:r>
      <w:r w:rsidRPr="000F62EF">
        <w:rPr>
          <w:rFonts w:ascii="Open Sans" w:eastAsia="Trebuchet MS" w:hAnsi="Open Sans" w:cs="Open Sans"/>
          <w:b/>
          <w:bCs/>
          <w:szCs w:val="20"/>
          <w:lang w:val="it-IT"/>
        </w:rPr>
        <w:t>__</w:t>
      </w:r>
      <w:r w:rsidRPr="000F62EF">
        <w:rPr>
          <w:rFonts w:ascii="Open Sans" w:eastAsia="Trebuchet MS" w:hAnsi="Open Sans" w:cs="Open Sans"/>
          <w:b/>
          <w:bCs/>
          <w:szCs w:val="20"/>
        </w:rPr>
        <w:t>_______________</w:t>
      </w:r>
    </w:p>
    <w:p w:rsidR="00FF4334" w:rsidRPr="000F62EF" w:rsidRDefault="00FF4334">
      <w:pPr>
        <w:spacing w:line="360" w:lineRule="auto"/>
        <w:rPr>
          <w:rFonts w:ascii="Open Sans" w:eastAsia="Trebuchet MS" w:hAnsi="Open Sans" w:cs="Open Sans"/>
          <w:b/>
          <w:bCs/>
          <w:szCs w:val="20"/>
        </w:rPr>
      </w:pPr>
    </w:p>
    <w:p w:rsidR="00FF4334" w:rsidRDefault="00FF4334">
      <w:pPr>
        <w:spacing w:line="360" w:lineRule="auto"/>
        <w:rPr>
          <w:rFonts w:ascii="Open Sans" w:eastAsia="Trebuchet MS" w:hAnsi="Open Sans" w:cs="Open Sans"/>
          <w:b/>
          <w:bCs/>
          <w:sz w:val="18"/>
          <w:szCs w:val="18"/>
        </w:rPr>
      </w:pPr>
    </w:p>
    <w:p w:rsidR="00FF4334" w:rsidRPr="00092943" w:rsidRDefault="00FF4334" w:rsidP="000F62EF">
      <w:pPr>
        <w:spacing w:line="240" w:lineRule="atLeast"/>
        <w:rPr>
          <w:rFonts w:ascii="Open Sans" w:eastAsia="Trebuchet MS" w:hAnsi="Open Sans" w:cs="Open Sans"/>
          <w:b/>
          <w:sz w:val="18"/>
          <w:szCs w:val="18"/>
        </w:rPr>
      </w:pPr>
      <w:r w:rsidRPr="00092943">
        <w:rPr>
          <w:rFonts w:ascii="Open Sans" w:eastAsia="Trebuchet MS" w:hAnsi="Open Sans" w:cs="Open Sans"/>
          <w:b/>
          <w:sz w:val="18"/>
          <w:szCs w:val="18"/>
        </w:rPr>
        <w:t>Informativa ai sensi del regolamento europeo 2016/679/UE (GDPR)</w:t>
      </w:r>
    </w:p>
    <w:p w:rsidR="00C24DC4" w:rsidRDefault="00C24DC4" w:rsidP="00C24DC4">
      <w:pPr>
        <w:spacing w:line="240" w:lineRule="atLeast"/>
      </w:pPr>
    </w:p>
    <w:p w:rsidR="00FF4334" w:rsidRPr="000F62EF" w:rsidRDefault="00FF4334" w:rsidP="000F62EF">
      <w:pPr>
        <w:spacing w:line="240" w:lineRule="atLeast"/>
      </w:pPr>
      <w:r>
        <w:rPr>
          <w:rFonts w:ascii="Open Sans" w:eastAsia="Trebuchet MS" w:hAnsi="Open Sans" w:cs="Open Sans"/>
          <w:sz w:val="18"/>
          <w:szCs w:val="18"/>
        </w:rPr>
        <w:t xml:space="preserve">Titolare dei dati è la Regione autonoma Friuli Venezia Giulia, Direzione centrale finanze - Servizio centrale di ragioneria, </w:t>
      </w:r>
      <w:r>
        <w:rPr>
          <w:rFonts w:ascii="Open Sans" w:eastAsia="Trebuchet MS" w:hAnsi="Open Sans" w:cs="Open Sans"/>
          <w:sz w:val="18"/>
          <w:szCs w:val="18"/>
          <w:lang w:val="it-IT"/>
        </w:rPr>
        <w:t>via del Lavatoio 1</w:t>
      </w:r>
      <w:r>
        <w:rPr>
          <w:rFonts w:ascii="Open Sans" w:eastAsia="Trebuchet MS" w:hAnsi="Open Sans" w:cs="Open Sans"/>
          <w:sz w:val="18"/>
          <w:szCs w:val="18"/>
        </w:rPr>
        <w:t xml:space="preserve"> – </w:t>
      </w:r>
      <w:r>
        <w:rPr>
          <w:rFonts w:ascii="Open Sans" w:eastAsia="Trebuchet MS" w:hAnsi="Open Sans" w:cs="Open Sans"/>
          <w:sz w:val="18"/>
          <w:szCs w:val="18"/>
          <w:lang w:val="it-IT"/>
        </w:rPr>
        <w:t>I-</w:t>
      </w:r>
      <w:r>
        <w:rPr>
          <w:rFonts w:ascii="Open Sans" w:eastAsia="Trebuchet MS" w:hAnsi="Open Sans" w:cs="Open Sans"/>
          <w:sz w:val="18"/>
          <w:szCs w:val="18"/>
        </w:rPr>
        <w:t>34132 Trieste. I dati forniti verranno trattati dall’Amministrazione regionale anche in forma elettronica, per lo svolgimento delle proprie funzioni in qualità di Autorità di Gestione del Programma Interreg VI-A Italia-</w:t>
      </w:r>
      <w:r>
        <w:rPr>
          <w:rFonts w:ascii="Open Sans" w:eastAsia="Trebuchet MS" w:hAnsi="Open Sans" w:cs="Open Sans"/>
          <w:sz w:val="18"/>
          <w:szCs w:val="18"/>
          <w:lang w:val="it-IT"/>
        </w:rPr>
        <w:t>Slovenia</w:t>
      </w:r>
      <w:r>
        <w:rPr>
          <w:rFonts w:ascii="Open Sans" w:eastAsia="Trebuchet MS" w:hAnsi="Open Sans" w:cs="Open Sans"/>
          <w:sz w:val="18"/>
          <w:szCs w:val="18"/>
        </w:rPr>
        <w:t xml:space="preserve"> 2021-2027 e potranno essere comunicati e diffusi soltanto ai soggetti previsti dalle vigenti disposizioni normative. Responsabile del trattamento è la Regione autonoma Friuli Venezia Giulia, Direzione centrale finanze - Servizio centrale di ragioneria , </w:t>
      </w:r>
      <w:r>
        <w:rPr>
          <w:rFonts w:ascii="Open Sans" w:eastAsia="Trebuchet MS" w:hAnsi="Open Sans" w:cs="Open Sans"/>
          <w:sz w:val="18"/>
          <w:szCs w:val="18"/>
          <w:lang w:val="it-IT"/>
        </w:rPr>
        <w:t>via del Lavatoio 1</w:t>
      </w:r>
      <w:r>
        <w:rPr>
          <w:rFonts w:ascii="Open Sans" w:eastAsia="Trebuchet MS" w:hAnsi="Open Sans" w:cs="Open Sans"/>
          <w:sz w:val="18"/>
          <w:szCs w:val="18"/>
        </w:rPr>
        <w:t xml:space="preserve"> – </w:t>
      </w:r>
      <w:r>
        <w:rPr>
          <w:rFonts w:ascii="Open Sans" w:eastAsia="Trebuchet MS" w:hAnsi="Open Sans" w:cs="Open Sans"/>
          <w:sz w:val="18"/>
          <w:szCs w:val="18"/>
          <w:lang w:val="it-IT"/>
        </w:rPr>
        <w:t>I-</w:t>
      </w:r>
      <w:r>
        <w:rPr>
          <w:rFonts w:ascii="Open Sans" w:eastAsia="Trebuchet MS" w:hAnsi="Open Sans" w:cs="Open Sans"/>
          <w:sz w:val="18"/>
          <w:szCs w:val="18"/>
        </w:rPr>
        <w:t xml:space="preserve">34132 Trieste. </w:t>
      </w:r>
    </w:p>
    <w:p w:rsidR="00FF4334" w:rsidRDefault="00FF4334" w:rsidP="000F62EF">
      <w:pPr>
        <w:spacing w:line="240" w:lineRule="atLeast"/>
        <w:rPr>
          <w:rFonts w:ascii="Open Sans" w:eastAsia="Trebuchet MS" w:hAnsi="Open Sans" w:cs="Open Sans"/>
          <w:sz w:val="18"/>
          <w:szCs w:val="18"/>
        </w:rPr>
      </w:pPr>
      <w:r>
        <w:rPr>
          <w:rFonts w:ascii="Open Sans" w:eastAsia="Trebuchet MS" w:hAnsi="Open Sans" w:cs="Open Sans"/>
          <w:sz w:val="18"/>
          <w:szCs w:val="18"/>
        </w:rPr>
        <w:t>Il conferimento dei dati è obbligatorio per lo svolgimento dei compiti amministrativi richiesti. In caso di rifiuto di conferimento dei dati richiesti non si potrà dare seguito alle richieste avanzate ed alle istanze inoltrate. In base agli articoli 7-10 del D. Lgs. 196/2003 il/la richiedente ottiene con richiesta l’accesso ai propri dati, l’estrapolazione ed informazioni su di essi e potrà, ricorrendone gli estremi di legge, richiederne l’aggiornamento, la cancellazione, la trasformazione in forma anonima o il blocco.</w:t>
      </w:r>
    </w:p>
    <w:p w:rsidR="00C24DC4" w:rsidRDefault="00C24DC4" w:rsidP="00C24DC4">
      <w:pPr>
        <w:spacing w:line="240" w:lineRule="atLeast"/>
      </w:pPr>
    </w:p>
    <w:p w:rsidR="00FF4334" w:rsidRPr="000F62EF" w:rsidRDefault="00FF4334" w:rsidP="000F62EF">
      <w:pPr>
        <w:spacing w:line="240" w:lineRule="atLeast"/>
      </w:pPr>
      <w:r>
        <w:rPr>
          <w:rFonts w:ascii="Open Sans" w:eastAsia="Trebuchet MS" w:hAnsi="Open Sans" w:cs="Open Sans"/>
          <w:sz w:val="18"/>
          <w:szCs w:val="18"/>
        </w:rPr>
        <w:t>Il Servizio governativo della Repubblica di Slovenia per lo sviluppo e le politiche di coesione tratterà i dati personali raccolti, indicati nella scheda progettuale elettronica esclusivamente per lo svolgimento delle proprie funzioni in qualità di Autorità nazionale slovena per il Programma Interreg Italia-</w:t>
      </w:r>
      <w:r>
        <w:rPr>
          <w:rFonts w:ascii="Open Sans" w:eastAsia="Trebuchet MS" w:hAnsi="Open Sans" w:cs="Open Sans"/>
          <w:sz w:val="18"/>
          <w:szCs w:val="18"/>
          <w:lang w:val="it-IT"/>
        </w:rPr>
        <w:t>Slovenia</w:t>
      </w:r>
      <w:r>
        <w:rPr>
          <w:rFonts w:ascii="Open Sans" w:eastAsia="Trebuchet MS" w:hAnsi="Open Sans" w:cs="Open Sans"/>
          <w:sz w:val="18"/>
          <w:szCs w:val="18"/>
        </w:rPr>
        <w:t xml:space="preserve"> 2021-2027. Il trattamento e la conservazione dei dati personali sarà fornito in conformità con il regolamento generale sulla protezione dei dati (General Data Protection Regulation, GDPR - Regolamento (UE) 2016/679 del Parlamento europeo e del Consiglio) e la legge sulla protezione dei dati personali (Zakon o varstvu osebnih podatkov, ZVOP-1).</w:t>
      </w:r>
    </w:p>
    <w:p w:rsidR="006738C6" w:rsidRPr="000F62EF" w:rsidRDefault="006738C6" w:rsidP="000F62EF">
      <w:pPr>
        <w:spacing w:line="240" w:lineRule="atLeast"/>
      </w:pPr>
    </w:p>
    <w:sectPr w:rsidR="006738C6" w:rsidRPr="000F62EF" w:rsidSect="000F62EF">
      <w:headerReference w:type="even" r:id="rId15"/>
      <w:headerReference w:type="default" r:id="rId16"/>
      <w:footerReference w:type="even" r:id="rId17"/>
      <w:footerReference w:type="default" r:id="rId18"/>
      <w:headerReference w:type="first" r:id="rId19"/>
      <w:footerReference w:type="first" r:id="rId20"/>
      <w:pgSz w:w="11906" w:h="16838"/>
      <w:pgMar w:top="1985" w:right="1134" w:bottom="1134" w:left="1134" w:header="397" w:footer="283" w:gutter="0"/>
      <w:cols w:space="708"/>
      <w:titlePg/>
      <w:docGrid w:linePitch="440"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52A6" w:rsidRDefault="00D252A6">
      <w:pPr>
        <w:spacing w:line="240" w:lineRule="auto"/>
      </w:pPr>
      <w:r>
        <w:separator/>
      </w:r>
    </w:p>
  </w:endnote>
  <w:endnote w:type="continuationSeparator" w:id="0">
    <w:p w:rsidR="00D252A6" w:rsidRDefault="00D252A6">
      <w:pPr>
        <w:spacing w:line="240" w:lineRule="auto"/>
      </w:pPr>
      <w:r>
        <w:continuationSeparator/>
      </w:r>
    </w:p>
  </w:endnote>
  <w:endnote w:type="continuationNotice" w:id="1">
    <w:p w:rsidR="00D252A6" w:rsidRDefault="00D252A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 Sans">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AFF" w:usb1="C0007843" w:usb2="00000009" w:usb3="00000000" w:csb0="000001FF" w:csb1="00000000"/>
  </w:font>
  <w:font w:name="Monotype Sorts">
    <w:altName w:val="Times New Roman"/>
    <w:charset w:val="EE"/>
    <w:family w:val="roman"/>
    <w:pitch w:val="variable"/>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2AFF" w:usb1="4000ACFF" w:usb2="00000009" w:usb3="00000000" w:csb0="000001FF" w:csb1="00000000"/>
  </w:font>
  <w:font w:name="font269">
    <w:altName w:val="Times New Roman"/>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charset w:val="01"/>
    <w:family w:val="auto"/>
    <w:pitch w:val="variable"/>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altName w:val="Courier New"/>
    <w:panose1 w:val="00000400000000000000"/>
    <w:charset w:val="01"/>
    <w:family w:val="roman"/>
    <w:pitch w:val="variable"/>
    <w:sig w:usb0="00002000" w:usb1="00000000" w:usb2="00000000" w:usb3="00000000" w:csb0="00000000" w:csb1="00000000"/>
  </w:font>
  <w:font w:name="Myriad Pro">
    <w:charset w:val="EE"/>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334" w:rsidRPr="00A672C0" w:rsidRDefault="00FF4334">
    <w:pPr>
      <w:pStyle w:val="Pidipagina"/>
      <w:jc w:val="center"/>
      <w:rPr>
        <w:rFonts w:ascii="Open Sans" w:hAnsi="Open Sans" w:cs="Open Sans"/>
      </w:rPr>
    </w:pPr>
    <w:r w:rsidRPr="00A672C0">
      <w:rPr>
        <w:rFonts w:ascii="Open Sans" w:hAnsi="Open Sans" w:cs="Open Sans"/>
      </w:rPr>
      <w:fldChar w:fldCharType="begin"/>
    </w:r>
    <w:r w:rsidRPr="00A672C0">
      <w:rPr>
        <w:rFonts w:ascii="Open Sans" w:hAnsi="Open Sans" w:cs="Open Sans"/>
      </w:rPr>
      <w:instrText xml:space="preserve"> PAGE </w:instrText>
    </w:r>
    <w:r w:rsidRPr="00A672C0">
      <w:rPr>
        <w:rFonts w:ascii="Open Sans" w:hAnsi="Open Sans" w:cs="Open Sans"/>
      </w:rPr>
      <w:fldChar w:fldCharType="separate"/>
    </w:r>
    <w:r w:rsidR="00A0168B">
      <w:rPr>
        <w:rFonts w:ascii="Open Sans" w:hAnsi="Open Sans" w:cs="Open Sans"/>
        <w:noProof/>
      </w:rPr>
      <w:t>6</w:t>
    </w:r>
    <w:r w:rsidRPr="00A672C0">
      <w:rPr>
        <w:rFonts w:ascii="Open Sans" w:hAnsi="Open Sans" w:cs="Open Sans"/>
      </w:rPr>
      <w:fldChar w:fldCharType="end"/>
    </w:r>
  </w:p>
  <w:p w:rsidR="00FF4334" w:rsidRDefault="00FF4334"/>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334" w:rsidRDefault="00A0168B">
    <w:pPr>
      <w:pStyle w:val="Pidipagina"/>
      <w:jc w:val="center"/>
    </w:pPr>
    <w:bookmarkStart w:id="1" w:name="_GoBack"/>
    <w:ins w:id="2" w:author="Managing Authority" w:date="2022-10-24T13:51:00Z">
      <w:r>
        <w:rPr>
          <w:noProof/>
          <w:lang w:val="it-IT" w:eastAsia="it-IT"/>
        </w:rPr>
        <w:pict w14:anchorId="2FB4F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1" type="#_x0000_t136" style="position:absolute;left:0;text-align:left;margin-left:0;margin-top:0;width:559.5pt;height:119.85pt;rotation:315;z-index:-251656192;mso-position-horizontal:center;mso-position-horizontal-relative:margin;mso-position-vertical:center;mso-position-vertical-relative:margin" o:allowincell="f" fillcolor="silver" stroked="f">
            <v:fill opacity=".5"/>
            <v:textpath style="font-family:&quot;Open Sans&quot;;font-size:1pt" string="Final 24.10.22"/>
            <w10:wrap anchorx="margin" anchory="margin"/>
          </v:shape>
        </w:pict>
      </w:r>
    </w:ins>
    <w:bookmarkEnd w:id="1"/>
  </w:p>
  <w:p w:rsidR="00FF4334" w:rsidRPr="00B22DCC" w:rsidRDefault="00FF4334">
    <w:pPr>
      <w:pStyle w:val="Pidipagina"/>
      <w:jc w:val="center"/>
      <w:rPr>
        <w:rFonts w:ascii="Open Sans" w:hAnsi="Open Sans" w:cs="Open Sans"/>
      </w:rPr>
    </w:pPr>
    <w:r w:rsidRPr="00B22DCC">
      <w:rPr>
        <w:rFonts w:ascii="Open Sans" w:hAnsi="Open Sans" w:cs="Open Sans"/>
      </w:rPr>
      <w:fldChar w:fldCharType="begin"/>
    </w:r>
    <w:r w:rsidRPr="00B22DCC">
      <w:rPr>
        <w:rFonts w:ascii="Open Sans" w:hAnsi="Open Sans" w:cs="Open Sans"/>
      </w:rPr>
      <w:instrText xml:space="preserve"> PAGE </w:instrText>
    </w:r>
    <w:r w:rsidRPr="00B22DCC">
      <w:rPr>
        <w:rFonts w:ascii="Open Sans" w:hAnsi="Open Sans" w:cs="Open Sans"/>
      </w:rPr>
      <w:fldChar w:fldCharType="separate"/>
    </w:r>
    <w:r w:rsidR="00A0168B">
      <w:rPr>
        <w:rFonts w:ascii="Open Sans" w:hAnsi="Open Sans" w:cs="Open Sans"/>
        <w:noProof/>
      </w:rPr>
      <w:t>3</w:t>
    </w:r>
    <w:r w:rsidRPr="00B22DCC">
      <w:rPr>
        <w:rFonts w:ascii="Open Sans" w:hAnsi="Open Sans" w:cs="Open Sans"/>
      </w:rPr>
      <w:fldChar w:fldCharType="end"/>
    </w:r>
  </w:p>
  <w:p w:rsidR="00FF4334" w:rsidRDefault="00FF4334">
    <w:pPr>
      <w:pStyle w:val="Pidipagina"/>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168B" w:rsidRDefault="00A0168B">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52A6" w:rsidRDefault="00D252A6">
      <w:pPr>
        <w:spacing w:line="240" w:lineRule="auto"/>
      </w:pPr>
      <w:r>
        <w:separator/>
      </w:r>
    </w:p>
  </w:footnote>
  <w:footnote w:type="continuationSeparator" w:id="0">
    <w:p w:rsidR="00D252A6" w:rsidRDefault="00D252A6">
      <w:pPr>
        <w:spacing w:line="240" w:lineRule="auto"/>
      </w:pPr>
      <w:r>
        <w:continuationSeparator/>
      </w:r>
    </w:p>
  </w:footnote>
  <w:footnote w:type="continuationNotice" w:id="1">
    <w:p w:rsidR="00D252A6" w:rsidRDefault="00D252A6">
      <w:pPr>
        <w:spacing w:line="240" w:lineRule="auto"/>
      </w:pPr>
    </w:p>
  </w:footnote>
  <w:footnote w:id="2">
    <w:p w:rsidR="00FF4334" w:rsidRPr="000F62EF" w:rsidRDefault="00FF4334">
      <w:pPr>
        <w:pStyle w:val="Testonotaapidipagina"/>
      </w:pPr>
      <w:r>
        <w:rPr>
          <w:rStyle w:val="Znakisprotnihopomb"/>
          <w:rFonts w:ascii="Open Sans" w:hAnsi="Open Sans"/>
        </w:rPr>
        <w:footnoteRef/>
      </w:r>
      <w:r w:rsidRPr="000F62EF">
        <w:rPr>
          <w:rFonts w:ascii="Open Sans" w:hAnsi="Open Sans"/>
          <w:sz w:val="16"/>
        </w:rPr>
        <w:tab/>
        <w:t xml:space="preserve"> I</w:t>
      </w:r>
      <w:r w:rsidRPr="000F62EF">
        <w:rPr>
          <w:rFonts w:ascii="Open Sans" w:hAnsi="Open Sans"/>
          <w:sz w:val="16"/>
          <w:lang w:val="it-IT"/>
        </w:rPr>
        <w:t>l timbro e la firma non sono necessari in caso di sottoscrizione con firma digitale. Il timbro è necessario solamente nel caso in cui il dichiarante operi col timbro</w:t>
      </w:r>
      <w:r w:rsidRPr="000F62EF">
        <w:rPr>
          <w:rFonts w:ascii="Open Sans" w:hAnsi="Open Sans"/>
          <w:sz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334" w:rsidRPr="000F62EF" w:rsidRDefault="00A0168B">
    <w:pPr>
      <w:rPr>
        <w:lang w:val="it-IT"/>
      </w:rPr>
    </w:pPr>
    <w:ins w:id="0" w:author="Managing Authority" w:date="2022-10-24T13:51:00Z">
      <w:r>
        <w:rPr>
          <w:noProof/>
          <w:lang w:val="it-IT" w:eastAsia="it-IT"/>
        </w:rPr>
        <w:pict w14:anchorId="2FB4F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0" type="#_x0000_t136" style="position:absolute;left:0;text-align:left;margin-left:0;margin-top:0;width:559.5pt;height:119.85pt;rotation:315;z-index:-251657216;mso-position-horizontal:center;mso-position-horizontal-relative:margin;mso-position-vertical:center;mso-position-vertical-relative:margin" o:allowincell="f" fillcolor="silver" stroked="f">
            <v:fill opacity=".5"/>
            <v:textpath style="font-family:&quot;Open Sans&quot;;font-size:1pt" string="Final 24.10.22"/>
            <w10:wrap anchorx="margin" anchory="margin"/>
          </v:shape>
        </w:pict>
      </w:r>
    </w:ins>
    <w:r w:rsidR="00F906EC">
      <w:rPr>
        <w:noProof/>
        <w:lang w:val="it-IT" w:eastAsia="it-IT"/>
      </w:rPr>
      <w:drawing>
        <wp:anchor distT="0" distB="0" distL="114935" distR="114935" simplePos="0" relativeHeight="251655168" behindDoc="0" locked="0" layoutInCell="1" allowOverlap="1" wp14:editId="644950D0">
          <wp:simplePos x="0" y="0"/>
          <wp:positionH relativeFrom="column">
            <wp:posOffset>-434340</wp:posOffset>
          </wp:positionH>
          <wp:positionV relativeFrom="paragraph">
            <wp:posOffset>37614</wp:posOffset>
          </wp:positionV>
          <wp:extent cx="2838450" cy="606276"/>
          <wp:effectExtent l="0" t="0" r="0" b="381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2896429" cy="6186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334" w:rsidRPr="000F62EF" w:rsidRDefault="00F906EC">
    <w:pPr>
      <w:pStyle w:val="Intestazione"/>
      <w:rPr>
        <w:lang w:val="it-IT"/>
      </w:rPr>
    </w:pPr>
    <w:r>
      <w:rPr>
        <w:noProof/>
        <w:lang w:val="it-IT" w:eastAsia="it-IT"/>
      </w:rPr>
      <w:drawing>
        <wp:anchor distT="0" distB="0" distL="114935" distR="114935" simplePos="0" relativeHeight="251656192" behindDoc="0" locked="0" layoutInCell="1" allowOverlap="1" wp14:editId="5F5B4BA8">
          <wp:simplePos x="0" y="0"/>
          <wp:positionH relativeFrom="column">
            <wp:posOffset>-281305</wp:posOffset>
          </wp:positionH>
          <wp:positionV relativeFrom="paragraph">
            <wp:posOffset>40640</wp:posOffset>
          </wp:positionV>
          <wp:extent cx="3540760" cy="75628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3540760" cy="75628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334" w:rsidRPr="000F62EF" w:rsidRDefault="00A0168B">
    <w:pPr>
      <w:pStyle w:val="Intestazione"/>
      <w:rPr>
        <w:lang w:val="it-IT"/>
      </w:rPr>
    </w:pPr>
    <w:ins w:id="3" w:author="Managing Authority" w:date="2022-10-24T13:51:00Z">
      <w:r>
        <w:rPr>
          <w:noProof/>
          <w:lang w:val="it-IT" w:eastAsia="it-IT"/>
        </w:rPr>
        <w:pict w14:anchorId="2FB4F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625314" o:spid="_x0000_s2049" type="#_x0000_t136" style="position:absolute;left:0;text-align:left;margin-left:0;margin-top:0;width:559.5pt;height:119.85pt;rotation:315;z-index:-251658240;mso-position-horizontal:center;mso-position-horizontal-relative:margin;mso-position-vertical:center;mso-position-vertical-relative:margin" o:allowincell="f" fillcolor="silver" stroked="f">
            <v:fill opacity=".5"/>
            <v:textpath style="font-family:&quot;Open Sans&quot;;font-size:1pt" string="Final 24.10.22"/>
            <w10:wrap anchorx="margin" anchory="margin"/>
          </v:shape>
        </w:pict>
      </w:r>
    </w:ins>
    <w:r w:rsidR="00F906EC">
      <w:rPr>
        <w:noProof/>
        <w:lang w:val="it-IT" w:eastAsia="it-IT"/>
      </w:rPr>
      <w:drawing>
        <wp:anchor distT="0" distB="0" distL="114935" distR="114935" simplePos="0" relativeHeight="251657216" behindDoc="0" locked="0" layoutInCell="1" allowOverlap="1" wp14:editId="781E1C9E">
          <wp:simplePos x="0" y="0"/>
          <wp:positionH relativeFrom="column">
            <wp:posOffset>-128905</wp:posOffset>
          </wp:positionH>
          <wp:positionV relativeFrom="paragraph">
            <wp:posOffset>320675</wp:posOffset>
          </wp:positionV>
          <wp:extent cx="4550904" cy="972000"/>
          <wp:effectExtent l="0" t="0" r="2540"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4550904" cy="9720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ElencoNumerato"/>
      <w:lvlText w:val="%1."/>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Open Sans" w:hAnsi="Open Sans" w:cs="Monotype Sort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cs="Open San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anaging Authority">
    <w15:presenceInfo w15:providerId="None" w15:userId="Managing Authorit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2"/>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2"/>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095"/>
    <w:rsid w:val="00010443"/>
    <w:rsid w:val="00015CDF"/>
    <w:rsid w:val="00025AE6"/>
    <w:rsid w:val="0002631C"/>
    <w:rsid w:val="00065A56"/>
    <w:rsid w:val="00075B5F"/>
    <w:rsid w:val="00082450"/>
    <w:rsid w:val="00087340"/>
    <w:rsid w:val="0008759F"/>
    <w:rsid w:val="00092943"/>
    <w:rsid w:val="000B0BCB"/>
    <w:rsid w:val="000C0770"/>
    <w:rsid w:val="000C0BF7"/>
    <w:rsid w:val="000E1E41"/>
    <w:rsid w:val="000F62EF"/>
    <w:rsid w:val="00105351"/>
    <w:rsid w:val="0012635A"/>
    <w:rsid w:val="00137095"/>
    <w:rsid w:val="00142C50"/>
    <w:rsid w:val="001A0002"/>
    <w:rsid w:val="001F7038"/>
    <w:rsid w:val="00201B9A"/>
    <w:rsid w:val="00211657"/>
    <w:rsid w:val="00250F9A"/>
    <w:rsid w:val="002A255D"/>
    <w:rsid w:val="002A2630"/>
    <w:rsid w:val="002A5402"/>
    <w:rsid w:val="002C67C5"/>
    <w:rsid w:val="002D061B"/>
    <w:rsid w:val="002E777E"/>
    <w:rsid w:val="0030454A"/>
    <w:rsid w:val="00364049"/>
    <w:rsid w:val="00373995"/>
    <w:rsid w:val="00397DFC"/>
    <w:rsid w:val="003B7CB0"/>
    <w:rsid w:val="003D7160"/>
    <w:rsid w:val="003E0AA3"/>
    <w:rsid w:val="00401C88"/>
    <w:rsid w:val="00406BE0"/>
    <w:rsid w:val="0041358C"/>
    <w:rsid w:val="00452D03"/>
    <w:rsid w:val="00460C1E"/>
    <w:rsid w:val="00464577"/>
    <w:rsid w:val="00474F26"/>
    <w:rsid w:val="00476F79"/>
    <w:rsid w:val="004F7B24"/>
    <w:rsid w:val="00503D2B"/>
    <w:rsid w:val="00563DBA"/>
    <w:rsid w:val="00582D8D"/>
    <w:rsid w:val="005917A0"/>
    <w:rsid w:val="005A239B"/>
    <w:rsid w:val="005D1B08"/>
    <w:rsid w:val="00604B66"/>
    <w:rsid w:val="006507F5"/>
    <w:rsid w:val="006533C7"/>
    <w:rsid w:val="00667B66"/>
    <w:rsid w:val="006738C6"/>
    <w:rsid w:val="0067719E"/>
    <w:rsid w:val="006C33DC"/>
    <w:rsid w:val="006C7858"/>
    <w:rsid w:val="006D55B0"/>
    <w:rsid w:val="0072263D"/>
    <w:rsid w:val="00736A9A"/>
    <w:rsid w:val="00757597"/>
    <w:rsid w:val="00762CE6"/>
    <w:rsid w:val="00767AAA"/>
    <w:rsid w:val="007B1A32"/>
    <w:rsid w:val="007B6BF1"/>
    <w:rsid w:val="007C5A76"/>
    <w:rsid w:val="007F626A"/>
    <w:rsid w:val="00806507"/>
    <w:rsid w:val="00817839"/>
    <w:rsid w:val="00835072"/>
    <w:rsid w:val="00856D55"/>
    <w:rsid w:val="00871AC7"/>
    <w:rsid w:val="00880F30"/>
    <w:rsid w:val="00893525"/>
    <w:rsid w:val="008B1133"/>
    <w:rsid w:val="008C3B03"/>
    <w:rsid w:val="00901B17"/>
    <w:rsid w:val="009250F7"/>
    <w:rsid w:val="009269CC"/>
    <w:rsid w:val="00946E52"/>
    <w:rsid w:val="009947FE"/>
    <w:rsid w:val="009A765A"/>
    <w:rsid w:val="009E1DF5"/>
    <w:rsid w:val="009F4E97"/>
    <w:rsid w:val="009F780E"/>
    <w:rsid w:val="00A0168B"/>
    <w:rsid w:val="00A55CD0"/>
    <w:rsid w:val="00A6140B"/>
    <w:rsid w:val="00A672C0"/>
    <w:rsid w:val="00A81269"/>
    <w:rsid w:val="00AA57E7"/>
    <w:rsid w:val="00AB732A"/>
    <w:rsid w:val="00AD1907"/>
    <w:rsid w:val="00AD2245"/>
    <w:rsid w:val="00B075FA"/>
    <w:rsid w:val="00B22DCC"/>
    <w:rsid w:val="00B240ED"/>
    <w:rsid w:val="00B31C97"/>
    <w:rsid w:val="00B45999"/>
    <w:rsid w:val="00B573EA"/>
    <w:rsid w:val="00B61FDB"/>
    <w:rsid w:val="00B834AF"/>
    <w:rsid w:val="00B86B53"/>
    <w:rsid w:val="00C24DC4"/>
    <w:rsid w:val="00C426AF"/>
    <w:rsid w:val="00C43D5B"/>
    <w:rsid w:val="00CC6FE2"/>
    <w:rsid w:val="00CD21A4"/>
    <w:rsid w:val="00CD4B80"/>
    <w:rsid w:val="00CD70CC"/>
    <w:rsid w:val="00CD7DE8"/>
    <w:rsid w:val="00CE3BEF"/>
    <w:rsid w:val="00CF1E2D"/>
    <w:rsid w:val="00D22084"/>
    <w:rsid w:val="00D252A6"/>
    <w:rsid w:val="00D41AF3"/>
    <w:rsid w:val="00D44377"/>
    <w:rsid w:val="00D469D4"/>
    <w:rsid w:val="00D82F2C"/>
    <w:rsid w:val="00D96D13"/>
    <w:rsid w:val="00DB272F"/>
    <w:rsid w:val="00E365F6"/>
    <w:rsid w:val="00E476F8"/>
    <w:rsid w:val="00E51273"/>
    <w:rsid w:val="00E74E24"/>
    <w:rsid w:val="00EE2F02"/>
    <w:rsid w:val="00EE7687"/>
    <w:rsid w:val="00EE76FA"/>
    <w:rsid w:val="00F06CBD"/>
    <w:rsid w:val="00F2303F"/>
    <w:rsid w:val="00F33F3A"/>
    <w:rsid w:val="00F5456D"/>
    <w:rsid w:val="00F5678D"/>
    <w:rsid w:val="00F75315"/>
    <w:rsid w:val="00F906EC"/>
    <w:rsid w:val="00FA6CC1"/>
    <w:rsid w:val="00FC159E"/>
    <w:rsid w:val="00FE3E72"/>
    <w:rsid w:val="00FE793F"/>
    <w:rsid w:val="00FF4334"/>
    <w:rsid w:val="00FF45D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oNotEmbedSmartTags/>
  <w:decimalSymbol w:val=","/>
  <w:listSeparator w:val=";"/>
  <w15:chartTrackingRefBased/>
  <w15:docId w15:val="{2363F2CA-130F-415B-8685-D38F6AF13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keepLines/>
      <w:suppressAutoHyphens/>
      <w:spacing w:line="100" w:lineRule="atLeast"/>
      <w:jc w:val="both"/>
    </w:pPr>
    <w:rPr>
      <w:rFonts w:ascii="Trebuchet MS" w:eastAsia="SimSun" w:hAnsi="Trebuchet MS" w:cs="Calibri"/>
      <w:kern w:val="1"/>
      <w:szCs w:val="22"/>
      <w:lang w:val="sl-SI" w:eastAsia="zh-CN"/>
    </w:rPr>
  </w:style>
  <w:style w:type="paragraph" w:styleId="Titolo1">
    <w:name w:val="heading 1"/>
    <w:basedOn w:val="Normale"/>
    <w:next w:val="Corpotesto"/>
    <w:qFormat/>
    <w:pPr>
      <w:keepNext/>
      <w:outlineLvl w:val="0"/>
    </w:pPr>
    <w:rPr>
      <w:rFonts w:cs="font269"/>
      <w:b/>
      <w:bCs/>
      <w:sz w:val="24"/>
      <w:szCs w:val="28"/>
    </w:rPr>
  </w:style>
  <w:style w:type="paragraph" w:styleId="Titolo2">
    <w:name w:val="heading 2"/>
    <w:basedOn w:val="Normale"/>
    <w:next w:val="Corpotesto"/>
    <w:qFormat/>
    <w:pPr>
      <w:keepNext/>
      <w:numPr>
        <w:ilvl w:val="1"/>
        <w:numId w:val="1"/>
      </w:numPr>
      <w:outlineLvl w:val="1"/>
    </w:pPr>
    <w:rPr>
      <w:rFonts w:cs="font269"/>
      <w:b/>
      <w:bCs/>
      <w:sz w:val="22"/>
      <w:szCs w:val="26"/>
    </w:rPr>
  </w:style>
  <w:style w:type="paragraph" w:styleId="Titolo3">
    <w:name w:val="heading 3"/>
    <w:basedOn w:val="Normale"/>
    <w:next w:val="Corpotesto"/>
    <w:qFormat/>
    <w:pPr>
      <w:keepNext/>
      <w:numPr>
        <w:ilvl w:val="2"/>
        <w:numId w:val="1"/>
      </w:numPr>
      <w:outlineLvl w:val="2"/>
    </w:pPr>
    <w:rPr>
      <w:rFonts w:cs="font269"/>
      <w:b/>
      <w:bCs/>
    </w:rPr>
  </w:style>
  <w:style w:type="paragraph" w:styleId="Titolo4">
    <w:name w:val="heading 4"/>
    <w:basedOn w:val="Normale"/>
    <w:next w:val="Corpotesto"/>
    <w:qFormat/>
    <w:pPr>
      <w:keepNext/>
      <w:numPr>
        <w:ilvl w:val="3"/>
        <w:numId w:val="1"/>
      </w:numPr>
      <w:spacing w:before="200"/>
      <w:outlineLvl w:val="3"/>
    </w:pPr>
    <w:rPr>
      <w:rFonts w:ascii="Cambria" w:hAnsi="Cambria" w:cs="font269"/>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Carpredefinitoparagrafo4">
    <w:name w:val="Car. predefinito paragrafo4"/>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rebuchet MS" w:hAnsi="Trebuchet MS" w:cs="Calibr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Arial" w:hAnsi="Aria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Arial" w:hAnsi="Arial" w:cs="Arial"/>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rPr>
      <w:rFonts w:ascii="Symbol" w:hAnsi="Symbol" w:cs="Symbol"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Monotype Sorts" w:eastAsia="Monotype Sorts" w:hAnsi="Monotype Sorts" w:cs="Monotype Sorts" w:hint="default"/>
      <w:sz w:val="28"/>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6z3">
    <w:name w:val="WW8Num26z3"/>
    <w:rPr>
      <w:rFonts w:ascii="Symbol" w:hAnsi="Symbol" w:cs="Symbol"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Symbol" w:hAnsi="Symbol" w:cs="Symbol" w:hint="default"/>
    </w:rPr>
  </w:style>
  <w:style w:type="character" w:customStyle="1" w:styleId="WW8Num28z1">
    <w:name w:val="WW8Num28z1"/>
    <w:rPr>
      <w:rFonts w:ascii="Courier New" w:hAnsi="Courier New" w:cs="Courier New" w:hint="default"/>
    </w:rPr>
  </w:style>
  <w:style w:type="character" w:customStyle="1" w:styleId="WW8Num28z2">
    <w:name w:val="WW8Num28z2"/>
    <w:rPr>
      <w:rFonts w:ascii="Wingdings" w:hAnsi="Wingdings" w:cs="Wingdings" w:hint="default"/>
    </w:rPr>
  </w:style>
  <w:style w:type="character" w:customStyle="1" w:styleId="Carpredefinitoparagrafo3">
    <w:name w:val="Car. predefinito paragrafo3"/>
  </w:style>
  <w:style w:type="character" w:customStyle="1" w:styleId="WW-Carpredefinitoparagrafo">
    <w:name w:val="WW-Car. predefinito paragrafo"/>
  </w:style>
  <w:style w:type="character" w:customStyle="1" w:styleId="DefaultParagraphFont2">
    <w:name w:val="Default Paragraph Font2"/>
  </w:style>
  <w:style w:type="character" w:customStyle="1" w:styleId="Privzetapisavaodstavka1">
    <w:name w:val="Privzeta pisava odstavka1"/>
  </w:style>
  <w:style w:type="character" w:customStyle="1" w:styleId="Carpredefinitoparagrafo2">
    <w:name w:val="Car. predefinito paragrafo2"/>
  </w:style>
  <w:style w:type="character" w:customStyle="1" w:styleId="WW8Num23z3">
    <w:name w:val="WW8Num23z3"/>
    <w:rPr>
      <w:rFonts w:ascii="Symbol" w:hAnsi="Symbol" w:cs="Symbol"/>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1">
    <w:name w:val="WW8Num36z1"/>
    <w:rPr>
      <w:rFonts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6z0">
    <w:name w:val="WW8Num46z0"/>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Carpredefinitoparagrafo1">
    <w:name w:val="Car. predefinito paragrafo1"/>
  </w:style>
  <w:style w:type="character" w:customStyle="1" w:styleId="DefaultParagraphFont1">
    <w:name w:val="Default Paragraph Font1"/>
  </w:style>
  <w:style w:type="character" w:customStyle="1" w:styleId="Heading3Char">
    <w:name w:val="Heading 3 Char"/>
    <w:rPr>
      <w:rFonts w:ascii="Trebuchet MS" w:hAnsi="Trebuchet MS" w:cs="font269"/>
      <w:b/>
      <w:bCs/>
      <w:sz w:val="20"/>
    </w:rPr>
  </w:style>
  <w:style w:type="character" w:customStyle="1" w:styleId="Heading1Char">
    <w:name w:val="Heading 1 Char"/>
    <w:rPr>
      <w:rFonts w:ascii="Trebuchet MS" w:hAnsi="Trebuchet MS" w:cs="font269"/>
      <w:b/>
      <w:bCs/>
      <w:sz w:val="24"/>
      <w:szCs w:val="28"/>
    </w:rPr>
  </w:style>
  <w:style w:type="character" w:customStyle="1" w:styleId="Heading2Char">
    <w:name w:val="Heading 2 Char"/>
    <w:rPr>
      <w:rFonts w:ascii="Trebuchet MS" w:hAnsi="Trebuchet MS" w:cs="font269"/>
      <w:b/>
      <w:bCs/>
      <w:szCs w:val="26"/>
    </w:rPr>
  </w:style>
  <w:style w:type="character" w:customStyle="1" w:styleId="HeaderChar">
    <w:name w:val="Header Char"/>
    <w:rPr>
      <w:rFonts w:ascii="Trebuchet MS" w:hAnsi="Trebuchet MS" w:cs="Trebuchet MS"/>
      <w:sz w:val="20"/>
    </w:rPr>
  </w:style>
  <w:style w:type="character" w:customStyle="1" w:styleId="FooterChar">
    <w:name w:val="Footer Char"/>
    <w:rPr>
      <w:rFonts w:ascii="Trebuchet MS" w:hAnsi="Trebuchet MS" w:cs="Trebuchet MS"/>
      <w:sz w:val="20"/>
    </w:rPr>
  </w:style>
  <w:style w:type="character" w:customStyle="1" w:styleId="BalloonTextChar">
    <w:name w:val="Balloon Text Char"/>
    <w:rPr>
      <w:rFonts w:ascii="Tahoma" w:hAnsi="Tahoma" w:cs="Tahoma"/>
      <w:sz w:val="16"/>
      <w:szCs w:val="16"/>
    </w:rPr>
  </w:style>
  <w:style w:type="character" w:styleId="Collegamentoipertestuale">
    <w:name w:val="Hyperlink"/>
    <w:rPr>
      <w:color w:val="0000FF"/>
      <w:u w:val="single"/>
    </w:rPr>
  </w:style>
  <w:style w:type="character" w:customStyle="1" w:styleId="Heading4Char">
    <w:name w:val="Heading 4 Char"/>
    <w:rPr>
      <w:rFonts w:ascii="Cambria" w:hAnsi="Cambria" w:cs="font269"/>
      <w:b/>
      <w:bCs/>
      <w:i/>
      <w:iCs/>
      <w:color w:val="4F81BD"/>
      <w:sz w:val="20"/>
    </w:rPr>
  </w:style>
  <w:style w:type="character" w:customStyle="1" w:styleId="ListLabel1">
    <w:name w:val="ListLabel 1"/>
    <w:rPr>
      <w:rFonts w:cs="Calibri"/>
    </w:rPr>
  </w:style>
  <w:style w:type="character" w:customStyle="1" w:styleId="ListLabel2">
    <w:name w:val="ListLabel 2"/>
    <w:rPr>
      <w:rFonts w:cs="Courier New"/>
    </w:rPr>
  </w:style>
  <w:style w:type="character" w:customStyle="1" w:styleId="Punti">
    <w:name w:val="Punti"/>
    <w:rPr>
      <w:rFonts w:ascii="OpenSymbol" w:eastAsia="OpenSymbol" w:hAnsi="OpenSymbol" w:cs="OpenSymbol"/>
    </w:rPr>
  </w:style>
  <w:style w:type="character" w:customStyle="1" w:styleId="TestofumettoCarattere">
    <w:name w:val="Testo fumetto Carattere"/>
    <w:rPr>
      <w:rFonts w:ascii="Tahoma" w:eastAsia="SimSun" w:hAnsi="Tahoma" w:cs="Tahoma"/>
      <w:kern w:val="1"/>
      <w:sz w:val="16"/>
      <w:szCs w:val="16"/>
      <w:lang w:val="sl-SI"/>
    </w:rPr>
  </w:style>
  <w:style w:type="character" w:customStyle="1" w:styleId="marker">
    <w:name w:val="marker"/>
  </w:style>
  <w:style w:type="character" w:customStyle="1" w:styleId="Rimandocommento1">
    <w:name w:val="Rimando commento1"/>
    <w:rPr>
      <w:sz w:val="16"/>
      <w:szCs w:val="16"/>
    </w:rPr>
  </w:style>
  <w:style w:type="character" w:customStyle="1" w:styleId="TestocommentoCarattere">
    <w:name w:val="Testo commento Carattere"/>
    <w:rPr>
      <w:rFonts w:ascii="Trebuchet MS" w:eastAsia="SimSun" w:hAnsi="Trebuchet MS" w:cs="Calibri"/>
      <w:kern w:val="1"/>
      <w:lang w:val="sl-SI"/>
    </w:rPr>
  </w:style>
  <w:style w:type="character" w:customStyle="1" w:styleId="SoggettocommentoCarattere">
    <w:name w:val="Soggetto commento Carattere"/>
    <w:rPr>
      <w:rFonts w:ascii="Trebuchet MS" w:eastAsia="SimSun" w:hAnsi="Trebuchet MS" w:cs="Calibri"/>
      <w:b/>
      <w:bCs/>
      <w:kern w:val="1"/>
      <w:lang w:val="sl-SI"/>
    </w:rPr>
  </w:style>
  <w:style w:type="character" w:styleId="Enfasicorsivo">
    <w:name w:val="Emphasis"/>
    <w:qFormat/>
    <w:rPr>
      <w:rFonts w:cs="Times New Roman"/>
      <w:i/>
      <w:iCs/>
    </w:rPr>
  </w:style>
  <w:style w:type="character" w:customStyle="1" w:styleId="Text1Char">
    <w:name w:val="Text 1 Char"/>
    <w:rPr>
      <w:rFonts w:ascii="Calibri" w:hAnsi="Calibri" w:cs="Calibri"/>
    </w:rPr>
  </w:style>
  <w:style w:type="character" w:customStyle="1" w:styleId="Caratteredellanota">
    <w:name w:val="Carattere della nota"/>
    <w:rPr>
      <w:b/>
      <w:vertAlign w:val="superscript"/>
    </w:rPr>
  </w:style>
  <w:style w:type="character" w:customStyle="1" w:styleId="BesedilooblakaZnak">
    <w:name w:val="Besedilo oblačka Znak"/>
    <w:rPr>
      <w:rFonts w:ascii="Tahoma" w:eastAsia="SimSun" w:hAnsi="Tahoma" w:cs="Tahoma"/>
      <w:kern w:val="1"/>
      <w:sz w:val="16"/>
      <w:szCs w:val="16"/>
      <w:lang w:val="sl-SI"/>
    </w:rPr>
  </w:style>
  <w:style w:type="character" w:customStyle="1" w:styleId="Pripombasklic1">
    <w:name w:val="Pripomba – sklic1"/>
    <w:rPr>
      <w:sz w:val="16"/>
      <w:szCs w:val="16"/>
    </w:rPr>
  </w:style>
  <w:style w:type="character" w:customStyle="1" w:styleId="PripombabesediloZnak">
    <w:name w:val="Pripomba – besedilo Znak"/>
    <w:rPr>
      <w:rFonts w:ascii="Trebuchet MS" w:eastAsia="SimSun" w:hAnsi="Trebuchet MS" w:cs="Calibri"/>
      <w:kern w:val="1"/>
      <w:lang w:val="sl-SI"/>
    </w:rPr>
  </w:style>
  <w:style w:type="character" w:customStyle="1" w:styleId="ZadevapripombeZnak">
    <w:name w:val="Zadeva pripombe Znak"/>
    <w:rPr>
      <w:rFonts w:ascii="Trebuchet MS" w:eastAsia="SimSun" w:hAnsi="Trebuchet MS" w:cs="Calibri"/>
      <w:b/>
      <w:bCs/>
      <w:kern w:val="1"/>
      <w:lang w:val="sl-SI"/>
    </w:rPr>
  </w:style>
  <w:style w:type="character" w:customStyle="1" w:styleId="BalloonTextChar1">
    <w:name w:val="Balloon Text Char1"/>
    <w:rPr>
      <w:rFonts w:ascii="Tahoma" w:eastAsia="SimSun" w:hAnsi="Tahoma" w:cs="Tahoma"/>
      <w:kern w:val="1"/>
      <w:sz w:val="16"/>
      <w:szCs w:val="16"/>
      <w:lang w:val="sl-SI"/>
    </w:rPr>
  </w:style>
  <w:style w:type="character" w:customStyle="1" w:styleId="Rimandocommento2">
    <w:name w:val="Rimando commento2"/>
    <w:rPr>
      <w:sz w:val="16"/>
      <w:szCs w:val="16"/>
    </w:rPr>
  </w:style>
  <w:style w:type="character" w:customStyle="1" w:styleId="CommentTextChar">
    <w:name w:val="Comment Text Char"/>
    <w:rPr>
      <w:rFonts w:ascii="Trebuchet MS" w:eastAsia="SimSun" w:hAnsi="Trebuchet MS" w:cs="Calibri"/>
      <w:kern w:val="1"/>
      <w:lang w:val="sl-SI"/>
    </w:rPr>
  </w:style>
  <w:style w:type="character" w:styleId="Collegamentovisitato">
    <w:name w:val="FollowedHyperlink"/>
    <w:rPr>
      <w:color w:val="800080"/>
      <w:u w:val="single"/>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cs="Arial"/>
    </w:rPr>
  </w:style>
  <w:style w:type="character" w:styleId="Enfasigrassetto">
    <w:name w:val="Strong"/>
    <w:qFormat/>
    <w:rPr>
      <w:b/>
      <w:bCs/>
    </w:rPr>
  </w:style>
  <w:style w:type="character" w:customStyle="1" w:styleId="Collegamentovisitato1">
    <w:name w:val="Collegamento visitato1"/>
    <w:rPr>
      <w:color w:val="800000"/>
      <w:u w:val="single"/>
    </w:rPr>
  </w:style>
  <w:style w:type="character" w:customStyle="1" w:styleId="Rimandocommento20">
    <w:name w:val="Rimando commento2"/>
    <w:rPr>
      <w:sz w:val="16"/>
      <w:szCs w:val="16"/>
    </w:rPr>
  </w:style>
  <w:style w:type="character" w:customStyle="1" w:styleId="TestocommentoCarattere1">
    <w:name w:val="Testo commento Carattere1"/>
    <w:uiPriority w:val="99"/>
    <w:rPr>
      <w:rFonts w:ascii="Trebuchet MS" w:eastAsia="SimSun" w:hAnsi="Trebuchet MS" w:cs="Calibri"/>
      <w:kern w:val="1"/>
      <w:lang w:val="sl-SI"/>
    </w:rPr>
  </w:style>
  <w:style w:type="character" w:customStyle="1" w:styleId="SoggettocommentoCarattere1">
    <w:name w:val="Soggetto commento Carattere1"/>
    <w:rPr>
      <w:rFonts w:ascii="Trebuchet MS" w:eastAsia="SimSun" w:hAnsi="Trebuchet MS" w:cs="Calibri"/>
      <w:b/>
      <w:bCs/>
      <w:kern w:val="1"/>
      <w:lang w:val="sl-SI"/>
    </w:rPr>
  </w:style>
  <w:style w:type="character" w:customStyle="1" w:styleId="PidipaginaCarattere">
    <w:name w:val="Piè di pagina Carattere"/>
    <w:rPr>
      <w:rFonts w:ascii="Trebuchet MS" w:eastAsia="SimSun" w:hAnsi="Trebuchet MS" w:cs="Calibri"/>
      <w:kern w:val="1"/>
      <w:szCs w:val="22"/>
      <w:lang w:val="sl-SI"/>
    </w:rPr>
  </w:style>
  <w:style w:type="character" w:customStyle="1" w:styleId="apple-converted-space">
    <w:name w:val="apple-converted-space"/>
  </w:style>
  <w:style w:type="character" w:customStyle="1" w:styleId="TestonotaapidipaginaCarattere">
    <w:name w:val="Testo nota a piè di pagina Carattere"/>
    <w:rPr>
      <w:rFonts w:ascii="Trebuchet MS" w:eastAsia="SimSun" w:hAnsi="Trebuchet MS" w:cs="Calibri"/>
      <w:kern w:val="1"/>
      <w:lang w:val="sl-SI"/>
    </w:rPr>
  </w:style>
  <w:style w:type="character" w:customStyle="1" w:styleId="Znakisprotnihopomb">
    <w:name w:val="Znaki sprotnih opomb"/>
    <w:rPr>
      <w:vertAlign w:val="superscript"/>
    </w:rPr>
  </w:style>
  <w:style w:type="character" w:customStyle="1" w:styleId="Rimandonotaapidipagina1">
    <w:name w:val="Rimando nota a piè di pagina1"/>
    <w:rPr>
      <w:vertAlign w:val="superscript"/>
    </w:rPr>
  </w:style>
  <w:style w:type="character" w:customStyle="1" w:styleId="Znakikonnihopomb">
    <w:name w:val="Znaki končnih opomb"/>
    <w:rPr>
      <w:vertAlign w:val="superscript"/>
    </w:rPr>
  </w:style>
  <w:style w:type="character" w:customStyle="1" w:styleId="WW-Znakikonnihopomb">
    <w:name w:val="WW-Znaki končnih opomb"/>
  </w:style>
  <w:style w:type="character" w:customStyle="1" w:styleId="Rimandonotadichiusura1">
    <w:name w:val="Rimando nota di chiusura1"/>
    <w:rPr>
      <w:vertAlign w:val="superscript"/>
    </w:rPr>
  </w:style>
  <w:style w:type="character" w:customStyle="1" w:styleId="Rimandocommento3">
    <w:name w:val="Rimando commento3"/>
    <w:rPr>
      <w:sz w:val="16"/>
      <w:szCs w:val="16"/>
    </w:rPr>
  </w:style>
  <w:style w:type="character" w:customStyle="1" w:styleId="TestocommentoCarattere2">
    <w:name w:val="Testo commento Carattere2"/>
    <w:uiPriority w:val="99"/>
    <w:rsid w:val="000F62EF"/>
    <w:rPr>
      <w:rFonts w:ascii="Trebuchet MS" w:eastAsia="SimSun" w:hAnsi="Trebuchet MS" w:cs="Calibri"/>
      <w:kern w:val="1"/>
      <w:lang w:val="sl-SI" w:eastAsia="zh-CN"/>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Naslov2">
    <w:name w:val="Naslov2"/>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ucida Sans"/>
      <w:i/>
      <w:iCs/>
      <w:sz w:val="24"/>
      <w:szCs w:val="24"/>
    </w:rPr>
  </w:style>
  <w:style w:type="paragraph" w:customStyle="1" w:styleId="Kazalo">
    <w:name w:val="Kazalo"/>
    <w:basedOn w:val="Normale"/>
    <w:pPr>
      <w:suppressLineNumbers/>
    </w:pPr>
    <w:rPr>
      <w:rFonts w:cs="Lucida Sans"/>
    </w:rPr>
  </w:style>
  <w:style w:type="paragraph" w:customStyle="1" w:styleId="Naslov1">
    <w:name w:val="Naslov1"/>
    <w:basedOn w:val="Normale"/>
    <w:next w:val="Corpotesto"/>
    <w:pPr>
      <w:keepNext/>
      <w:spacing w:before="240" w:after="120"/>
    </w:pPr>
    <w:rPr>
      <w:rFonts w:ascii="Liberation Sans" w:eastAsia="Microsoft YaHei" w:hAnsi="Liberation Sans" w:cs="Lucida Sans"/>
      <w:sz w:val="28"/>
      <w:szCs w:val="28"/>
    </w:rPr>
  </w:style>
  <w:style w:type="paragraph" w:customStyle="1" w:styleId="Didascalia5">
    <w:name w:val="Didascalia5"/>
    <w:basedOn w:val="Normale"/>
    <w:pPr>
      <w:suppressLineNumbers/>
      <w:spacing w:before="120" w:after="120"/>
    </w:pPr>
    <w:rPr>
      <w:rFonts w:cs="Lucida Sans"/>
      <w:i/>
      <w:iCs/>
      <w:sz w:val="24"/>
      <w:szCs w:val="24"/>
    </w:rPr>
  </w:style>
  <w:style w:type="paragraph" w:customStyle="1" w:styleId="Intestazione4">
    <w:name w:val="Intestazione4"/>
    <w:basedOn w:val="Normale"/>
    <w:next w:val="Corpotesto"/>
    <w:pPr>
      <w:keepNext/>
      <w:spacing w:before="240" w:after="120"/>
    </w:pPr>
    <w:rPr>
      <w:rFonts w:ascii="Arial" w:eastAsia="Microsoft YaHei" w:hAnsi="Arial" w:cs="Mangal"/>
      <w:sz w:val="28"/>
      <w:szCs w:val="28"/>
    </w:rPr>
  </w:style>
  <w:style w:type="paragraph" w:customStyle="1" w:styleId="Didascalia4">
    <w:name w:val="Didascalia4"/>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testazione3">
    <w:name w:val="Intestazione3"/>
    <w:basedOn w:val="Normale"/>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sz w:val="24"/>
      <w:szCs w:val="24"/>
    </w:rPr>
  </w:style>
  <w:style w:type="paragraph" w:customStyle="1" w:styleId="Intestazione2">
    <w:name w:val="Intestazione2"/>
    <w:basedOn w:val="Normale"/>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szCs w:val="24"/>
    </w:r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BalloonText1">
    <w:name w:val="Balloon Text1"/>
    <w:basedOn w:val="Normale"/>
    <w:rPr>
      <w:rFonts w:ascii="Tahoma" w:hAnsi="Tahoma" w:cs="Tahoma"/>
      <w:sz w:val="16"/>
      <w:szCs w:val="16"/>
    </w:rPr>
  </w:style>
  <w:style w:type="paragraph" w:styleId="Sommario2">
    <w:name w:val="toc 2"/>
    <w:basedOn w:val="Normale"/>
    <w:pPr>
      <w:tabs>
        <w:tab w:val="right" w:leader="dot" w:pos="9628"/>
      </w:tabs>
      <w:spacing w:after="100"/>
      <w:ind w:left="200"/>
    </w:pPr>
    <w:rPr>
      <w:b/>
      <w:sz w:val="22"/>
    </w:rPr>
  </w:style>
  <w:style w:type="paragraph" w:styleId="Sommario1">
    <w:name w:val="toc 1"/>
    <w:basedOn w:val="Normale"/>
    <w:pPr>
      <w:tabs>
        <w:tab w:val="right" w:leader="dot" w:pos="9628"/>
      </w:tabs>
    </w:pPr>
    <w:rPr>
      <w:b/>
      <w:sz w:val="22"/>
    </w:rPr>
  </w:style>
  <w:style w:type="paragraph" w:styleId="Sommario3">
    <w:name w:val="toc 3"/>
    <w:basedOn w:val="Normale"/>
    <w:pPr>
      <w:tabs>
        <w:tab w:val="right" w:leader="dot" w:pos="9072"/>
      </w:tabs>
      <w:spacing w:after="100"/>
      <w:ind w:left="400"/>
    </w:pPr>
  </w:style>
  <w:style w:type="paragraph" w:customStyle="1" w:styleId="ListParagraph1">
    <w:name w:val="List Paragraph1"/>
    <w:basedOn w:val="Normale"/>
    <w:pPr>
      <w:ind w:left="720"/>
    </w:pPr>
  </w:style>
  <w:style w:type="paragraph" w:customStyle="1" w:styleId="Revision1">
    <w:name w:val="Revision1"/>
    <w:pPr>
      <w:suppressAutoHyphens/>
      <w:spacing w:line="100" w:lineRule="atLeast"/>
    </w:pPr>
    <w:rPr>
      <w:rFonts w:ascii="Trebuchet MS" w:eastAsia="SimSun" w:hAnsi="Trebuchet MS" w:cs="Calibri"/>
      <w:kern w:val="1"/>
      <w:szCs w:val="22"/>
      <w:lang w:val="sl-SI" w:eastAsia="zh-CN"/>
    </w:rPr>
  </w:style>
  <w:style w:type="paragraph" w:customStyle="1" w:styleId="Testopreformattato">
    <w:name w:val="Testo preformattato"/>
    <w:basedOn w:val="Normale"/>
    <w:rPr>
      <w:rFonts w:ascii="Courier New" w:eastAsia="Courier New" w:hAnsi="Courier New" w:cs="Courier New"/>
      <w:szCs w:val="20"/>
    </w:rPr>
  </w:style>
  <w:style w:type="paragraph" w:styleId="Sommario4">
    <w:name w:val="toc 4"/>
    <w:basedOn w:val="Indice"/>
    <w:pPr>
      <w:tabs>
        <w:tab w:val="right" w:leader="dot" w:pos="8789"/>
      </w:tabs>
      <w:ind w:left="849"/>
    </w:pPr>
  </w:style>
  <w:style w:type="paragraph" w:styleId="Sommario5">
    <w:name w:val="toc 5"/>
    <w:basedOn w:val="Indice"/>
    <w:pPr>
      <w:tabs>
        <w:tab w:val="right" w:leader="dot" w:pos="8506"/>
      </w:tabs>
      <w:ind w:left="1132"/>
    </w:pPr>
  </w:style>
  <w:style w:type="paragraph" w:styleId="Sommario6">
    <w:name w:val="toc 6"/>
    <w:basedOn w:val="Indice"/>
    <w:pPr>
      <w:tabs>
        <w:tab w:val="right" w:leader="dot" w:pos="8223"/>
      </w:tabs>
      <w:ind w:left="1415"/>
    </w:pPr>
  </w:style>
  <w:style w:type="paragraph" w:styleId="Sommario7">
    <w:name w:val="toc 7"/>
    <w:basedOn w:val="Indice"/>
    <w:pPr>
      <w:tabs>
        <w:tab w:val="right" w:leader="dot" w:pos="7940"/>
      </w:tabs>
      <w:ind w:left="1698"/>
    </w:pPr>
  </w:style>
  <w:style w:type="paragraph" w:styleId="Sommario8">
    <w:name w:val="toc 8"/>
    <w:basedOn w:val="Indice"/>
    <w:pPr>
      <w:tabs>
        <w:tab w:val="right" w:leader="dot" w:pos="7657"/>
      </w:tabs>
      <w:ind w:left="1981"/>
    </w:pPr>
  </w:style>
  <w:style w:type="paragraph" w:styleId="Sommario9">
    <w:name w:val="toc 9"/>
    <w:basedOn w:val="Indice"/>
    <w:pPr>
      <w:tabs>
        <w:tab w:val="right" w:leader="dot" w:pos="7374"/>
      </w:tabs>
      <w:ind w:left="2264"/>
    </w:pPr>
  </w:style>
  <w:style w:type="paragraph" w:customStyle="1" w:styleId="Indice10">
    <w:name w:val="Indice 10"/>
    <w:basedOn w:val="Indice"/>
    <w:pPr>
      <w:tabs>
        <w:tab w:val="right" w:leader="dot" w:pos="7091"/>
      </w:tabs>
      <w:ind w:left="2547"/>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Testofumetto1">
    <w:name w:val="Testo fumetto1"/>
    <w:basedOn w:val="Normale"/>
    <w:rPr>
      <w:rFonts w:ascii="Tahoma" w:hAnsi="Tahoma" w:cs="Times New Roman"/>
      <w:sz w:val="16"/>
      <w:szCs w:val="16"/>
    </w:rPr>
  </w:style>
  <w:style w:type="paragraph" w:customStyle="1" w:styleId="Default">
    <w:name w:val="Default"/>
    <w:pPr>
      <w:suppressAutoHyphens/>
    </w:pPr>
    <w:rPr>
      <w:rFonts w:ascii="Courier New" w:hAnsi="Courier New" w:cs="Courier New"/>
      <w:color w:val="000000"/>
      <w:kern w:val="1"/>
      <w:sz w:val="24"/>
      <w:szCs w:val="24"/>
      <w:lang w:val="sl-SI" w:eastAsia="zh-CN"/>
    </w:rPr>
  </w:style>
  <w:style w:type="paragraph" w:customStyle="1" w:styleId="Testocommento1">
    <w:name w:val="Testo commento1"/>
    <w:basedOn w:val="Normale"/>
    <w:rPr>
      <w:rFonts w:cs="Times New Roman"/>
      <w:szCs w:val="20"/>
    </w:rPr>
  </w:style>
  <w:style w:type="paragraph" w:customStyle="1" w:styleId="Soggettocommento1">
    <w:name w:val="Soggetto commento1"/>
    <w:basedOn w:val="Testocommento1"/>
    <w:rPr>
      <w:b/>
      <w:bCs/>
    </w:rPr>
  </w:style>
  <w:style w:type="paragraph" w:customStyle="1" w:styleId="Text1">
    <w:name w:val="Text 1"/>
    <w:basedOn w:val="Normale"/>
    <w:pPr>
      <w:keepLines w:val="0"/>
      <w:suppressAutoHyphens w:val="0"/>
      <w:spacing w:after="200" w:line="276" w:lineRule="auto"/>
      <w:ind w:left="482"/>
      <w:jc w:val="left"/>
    </w:pPr>
    <w:rPr>
      <w:rFonts w:ascii="Calibri" w:eastAsia="Times New Roman" w:hAnsi="Calibri" w:cs="Times New Roman"/>
      <w:szCs w:val="20"/>
    </w:rPr>
  </w:style>
  <w:style w:type="paragraph" w:customStyle="1" w:styleId="Paragrafoelenco1">
    <w:name w:val="Paragrafo elenco1"/>
    <w:basedOn w:val="Normale"/>
    <w:pPr>
      <w:keepLines w:val="0"/>
      <w:tabs>
        <w:tab w:val="left" w:pos="170"/>
      </w:tabs>
      <w:suppressAutoHyphens w:val="0"/>
      <w:spacing w:after="60" w:line="276" w:lineRule="auto"/>
      <w:ind w:left="170" w:hanging="170"/>
    </w:pPr>
    <w:rPr>
      <w:rFonts w:ascii="Myriad Pro" w:eastAsia="Calibri" w:hAnsi="Myriad Pro" w:cs="Times New Roman"/>
    </w:rPr>
  </w:style>
  <w:style w:type="paragraph" w:customStyle="1" w:styleId="ElencoNumerato">
    <w:name w:val="Elenco Numerato"/>
    <w:basedOn w:val="Normale"/>
    <w:pPr>
      <w:keepLines w:val="0"/>
      <w:numPr>
        <w:numId w:val="2"/>
      </w:numPr>
      <w:suppressAutoHyphens w:val="0"/>
      <w:spacing w:line="360" w:lineRule="auto"/>
    </w:pPr>
    <w:rPr>
      <w:rFonts w:eastAsia="Calibri" w:cs="Times New Roman"/>
      <w:sz w:val="18"/>
    </w:rPr>
  </w:style>
  <w:style w:type="paragraph" w:customStyle="1" w:styleId="ZnakZnakCarattereCarattere">
    <w:name w:val="Znak Znak Carattere Carattere"/>
    <w:basedOn w:val="Normale"/>
    <w:pPr>
      <w:keepLines w:val="0"/>
      <w:suppressAutoHyphens w:val="0"/>
      <w:spacing w:after="160" w:line="240" w:lineRule="exact"/>
      <w:jc w:val="left"/>
    </w:pPr>
    <w:rPr>
      <w:rFonts w:ascii="Tahoma" w:eastAsia="Times New Roman" w:hAnsi="Tahoma" w:cs="Tahoma"/>
      <w:szCs w:val="20"/>
    </w:rPr>
  </w:style>
  <w:style w:type="paragraph" w:customStyle="1" w:styleId="Notaapidipagina">
    <w:name w:val="Nota a piè di pagina"/>
    <w:basedOn w:val="Normale"/>
    <w:pPr>
      <w:keepLines w:val="0"/>
      <w:suppressAutoHyphens w:val="0"/>
      <w:spacing w:before="120" w:after="120" w:line="360" w:lineRule="auto"/>
    </w:pPr>
    <w:rPr>
      <w:rFonts w:eastAsia="Calibri" w:cs="Times New Roman"/>
      <w:sz w:val="14"/>
    </w:rPr>
  </w:style>
  <w:style w:type="paragraph" w:customStyle="1" w:styleId="Revisione1">
    <w:name w:val="Revisione1"/>
    <w:pPr>
      <w:suppressAutoHyphens/>
    </w:pPr>
    <w:rPr>
      <w:rFonts w:ascii="Trebuchet MS" w:eastAsia="SimSun" w:hAnsi="Trebuchet MS" w:cs="Calibri"/>
      <w:kern w:val="1"/>
      <w:szCs w:val="22"/>
      <w:lang w:val="sl-SI" w:eastAsia="zh-CN"/>
    </w:rPr>
  </w:style>
  <w:style w:type="paragraph" w:customStyle="1" w:styleId="Testofumetto2">
    <w:name w:val="Testo fumetto2"/>
    <w:basedOn w:val="Normale"/>
    <w:rPr>
      <w:rFonts w:ascii="Tahoma" w:hAnsi="Tahoma" w:cs="Tahoma"/>
      <w:sz w:val="16"/>
      <w:szCs w:val="16"/>
    </w:rPr>
  </w:style>
  <w:style w:type="paragraph" w:customStyle="1" w:styleId="Pripombabesedilo1">
    <w:name w:val="Pripomba – besedilo1"/>
    <w:basedOn w:val="Normale"/>
    <w:rPr>
      <w:szCs w:val="20"/>
    </w:rPr>
  </w:style>
  <w:style w:type="paragraph" w:customStyle="1" w:styleId="Soggettocommento2">
    <w:name w:val="Soggetto commento2"/>
    <w:basedOn w:val="Pripombabesedilo1"/>
    <w:rPr>
      <w:b/>
      <w:bCs/>
    </w:rPr>
  </w:style>
  <w:style w:type="paragraph" w:customStyle="1" w:styleId="BalloonText2">
    <w:name w:val="Balloon Text2"/>
    <w:basedOn w:val="Normale"/>
    <w:rPr>
      <w:rFonts w:ascii="Tahoma" w:hAnsi="Tahoma" w:cs="Tahoma"/>
      <w:sz w:val="16"/>
      <w:szCs w:val="16"/>
    </w:rPr>
  </w:style>
  <w:style w:type="paragraph" w:customStyle="1" w:styleId="Testocommento2">
    <w:name w:val="Testo commento2"/>
    <w:basedOn w:val="Normale"/>
    <w:rPr>
      <w:szCs w:val="20"/>
    </w:rPr>
  </w:style>
  <w:style w:type="paragraph" w:customStyle="1" w:styleId="Revisione2">
    <w:name w:val="Revisione2"/>
    <w:pPr>
      <w:suppressAutoHyphens/>
    </w:pPr>
    <w:rPr>
      <w:rFonts w:ascii="Trebuchet MS" w:eastAsia="SimSun" w:hAnsi="Trebuchet MS" w:cs="Calibri"/>
      <w:kern w:val="1"/>
      <w:szCs w:val="22"/>
      <w:lang w:val="sl-SI" w:eastAsia="zh-CN"/>
    </w:rPr>
  </w:style>
  <w:style w:type="paragraph" w:customStyle="1" w:styleId="Paragrafoelenco2">
    <w:name w:val="Paragrafo elenco2"/>
    <w:basedOn w:val="Normale"/>
    <w:pPr>
      <w:ind w:left="720"/>
    </w:pPr>
  </w:style>
  <w:style w:type="paragraph" w:customStyle="1" w:styleId="Testocommento20">
    <w:name w:val="Testo commento2"/>
    <w:basedOn w:val="Normale"/>
    <w:rPr>
      <w:szCs w:val="20"/>
    </w:rPr>
  </w:style>
  <w:style w:type="paragraph" w:customStyle="1" w:styleId="Soggettocommento20">
    <w:name w:val="Soggetto commento2"/>
    <w:basedOn w:val="Testocommento20"/>
    <w:next w:val="Testocommento20"/>
    <w:rPr>
      <w:b/>
      <w:bCs/>
    </w:rPr>
  </w:style>
  <w:style w:type="paragraph" w:customStyle="1" w:styleId="NormaleWeb1">
    <w:name w:val="Normale (Web)1"/>
    <w:basedOn w:val="Normale"/>
    <w:pPr>
      <w:keepLines w:val="0"/>
      <w:suppressAutoHyphens w:val="0"/>
      <w:spacing w:before="280" w:after="119" w:line="240" w:lineRule="auto"/>
      <w:jc w:val="left"/>
    </w:pPr>
    <w:rPr>
      <w:rFonts w:ascii="Times New Roman" w:eastAsia="Times New Roman" w:hAnsi="Times New Roman" w:cs="Times New Roman"/>
      <w:sz w:val="24"/>
      <w:szCs w:val="24"/>
      <w:lang w:val="en-US"/>
    </w:rPr>
  </w:style>
  <w:style w:type="paragraph" w:styleId="Testonotaapidipagina">
    <w:name w:val="footnote text"/>
    <w:basedOn w:val="Normale"/>
    <w:rPr>
      <w:szCs w:val="20"/>
    </w:rPr>
  </w:style>
  <w:style w:type="paragraph" w:customStyle="1" w:styleId="Titolo11">
    <w:name w:val="Titolo 11"/>
    <w:basedOn w:val="Normale"/>
    <w:next w:val="Normale"/>
    <w:pPr>
      <w:keepNext/>
      <w:keepLines w:val="0"/>
      <w:widowControl w:val="0"/>
      <w:tabs>
        <w:tab w:val="right" w:pos="7790"/>
      </w:tabs>
      <w:spacing w:line="240" w:lineRule="auto"/>
      <w:jc w:val="center"/>
    </w:pPr>
    <w:rPr>
      <w:rFonts w:ascii="Times New Roman" w:eastAsia="Arial Unicode MS" w:hAnsi="Times New Roman" w:cs="Mangal"/>
      <w:b/>
      <w:bCs/>
      <w:sz w:val="24"/>
      <w:szCs w:val="24"/>
      <w:lang w:val="it-IT" w:bidi="hi-IN"/>
    </w:rPr>
  </w:style>
  <w:style w:type="paragraph" w:customStyle="1" w:styleId="Vsebinatabele">
    <w:name w:val="Vsebina tabele"/>
    <w:basedOn w:val="Normale"/>
    <w:pPr>
      <w:suppressLineNumbers/>
    </w:pPr>
  </w:style>
  <w:style w:type="paragraph" w:customStyle="1" w:styleId="Naslovtabele">
    <w:name w:val="Naslov tabele"/>
    <w:basedOn w:val="Vsebinatabele"/>
    <w:pPr>
      <w:jc w:val="center"/>
    </w:pPr>
    <w:rPr>
      <w:b/>
      <w:bCs/>
    </w:rPr>
  </w:style>
  <w:style w:type="paragraph" w:customStyle="1" w:styleId="Testocommento3">
    <w:name w:val="Testo commento3"/>
    <w:basedOn w:val="Normale"/>
    <w:rPr>
      <w:szCs w:val="20"/>
    </w:rPr>
  </w:style>
  <w:style w:type="paragraph" w:styleId="Testofumetto">
    <w:name w:val="Balloon Text"/>
    <w:basedOn w:val="Normale"/>
    <w:link w:val="TestofumettoCarattere1"/>
    <w:rsid w:val="000F62EF"/>
    <w:rPr>
      <w:rFonts w:ascii="Tahoma" w:hAnsi="Tahoma" w:cs="Tahoma"/>
      <w:sz w:val="16"/>
      <w:szCs w:val="16"/>
    </w:rPr>
  </w:style>
  <w:style w:type="character" w:customStyle="1" w:styleId="TestofumettoCarattere1">
    <w:name w:val="Testo fumetto Carattere1"/>
    <w:basedOn w:val="Carpredefinitoparagrafo"/>
    <w:link w:val="Testofumetto"/>
    <w:rsid w:val="000F62EF"/>
    <w:rPr>
      <w:rFonts w:ascii="Tahoma" w:eastAsia="SimSun" w:hAnsi="Tahoma" w:cs="Tahoma"/>
      <w:kern w:val="1"/>
      <w:sz w:val="16"/>
      <w:szCs w:val="16"/>
      <w:lang w:val="sl-SI" w:eastAsia="zh-CN"/>
    </w:rPr>
  </w:style>
  <w:style w:type="paragraph" w:styleId="Revisione">
    <w:name w:val="Revision"/>
    <w:rsid w:val="000F62EF"/>
    <w:pPr>
      <w:suppressAutoHyphens/>
    </w:pPr>
    <w:rPr>
      <w:rFonts w:ascii="Trebuchet MS" w:eastAsia="SimSun" w:hAnsi="Trebuchet MS" w:cs="Calibri"/>
      <w:kern w:val="1"/>
      <w:szCs w:val="22"/>
      <w:lang w:val="sl-SI" w:eastAsia="zh-CN"/>
    </w:rPr>
  </w:style>
  <w:style w:type="paragraph" w:styleId="Paragrafoelenco">
    <w:name w:val="List Paragraph"/>
    <w:basedOn w:val="Normale"/>
    <w:qFormat/>
    <w:rsid w:val="000F62EF"/>
    <w:pPr>
      <w:ind w:left="720"/>
    </w:pPr>
  </w:style>
  <w:style w:type="paragraph" w:styleId="Testocommento">
    <w:name w:val="annotation text"/>
    <w:basedOn w:val="Normale"/>
    <w:link w:val="TestocommentoCarattere3"/>
    <w:uiPriority w:val="99"/>
    <w:semiHidden/>
    <w:unhideWhenUsed/>
    <w:rsid w:val="000F62EF"/>
    <w:pPr>
      <w:spacing w:line="240" w:lineRule="auto"/>
    </w:pPr>
    <w:rPr>
      <w:szCs w:val="20"/>
    </w:rPr>
  </w:style>
  <w:style w:type="character" w:customStyle="1" w:styleId="TestocommentoCarattere3">
    <w:name w:val="Testo commento Carattere3"/>
    <w:basedOn w:val="Carpredefinitoparagrafo"/>
    <w:link w:val="Testocommento"/>
    <w:uiPriority w:val="99"/>
    <w:semiHidden/>
    <w:rsid w:val="000F62EF"/>
    <w:rPr>
      <w:rFonts w:ascii="Trebuchet MS" w:eastAsia="SimSun" w:hAnsi="Trebuchet MS" w:cs="Calibri"/>
      <w:kern w:val="1"/>
      <w:lang w:val="sl-SI" w:eastAsia="zh-CN"/>
    </w:rPr>
  </w:style>
  <w:style w:type="paragraph" w:styleId="Soggettocommento">
    <w:name w:val="annotation subject"/>
    <w:basedOn w:val="Testocommento20"/>
    <w:next w:val="Testocommento20"/>
    <w:link w:val="SoggettocommentoCarattere2"/>
    <w:rsid w:val="000F62EF"/>
    <w:rPr>
      <w:b/>
      <w:bCs/>
    </w:rPr>
  </w:style>
  <w:style w:type="character" w:customStyle="1" w:styleId="SoggettocommentoCarattere2">
    <w:name w:val="Soggetto commento Carattere2"/>
    <w:basedOn w:val="TestocommentoCarattere3"/>
    <w:link w:val="Soggettocommento"/>
    <w:rsid w:val="000F62EF"/>
    <w:rPr>
      <w:rFonts w:ascii="Trebuchet MS" w:eastAsia="SimSun" w:hAnsi="Trebuchet MS" w:cs="Calibri"/>
      <w:b/>
      <w:bCs/>
      <w:kern w:val="1"/>
      <w:lang w:val="sl-SI" w:eastAsia="zh-CN"/>
    </w:rPr>
  </w:style>
  <w:style w:type="paragraph" w:styleId="NormaleWeb">
    <w:name w:val="Normal (Web)"/>
    <w:basedOn w:val="Normale"/>
    <w:rsid w:val="000F62EF"/>
    <w:pPr>
      <w:keepLines w:val="0"/>
      <w:suppressAutoHyphens w:val="0"/>
      <w:spacing w:before="280" w:after="119" w:line="240" w:lineRule="auto"/>
      <w:jc w:val="left"/>
    </w:pPr>
    <w:rPr>
      <w:rFonts w:ascii="Times New Roman" w:eastAsia="Times New Roman" w:hAnsi="Times New Roman" w:cs="Times New Roman"/>
      <w:sz w:val="24"/>
      <w:szCs w:val="24"/>
      <w:lang w:val="en-US"/>
    </w:rPr>
  </w:style>
  <w:style w:type="character" w:styleId="Rimandocommento">
    <w:name w:val="annotation reference"/>
    <w:uiPriority w:val="99"/>
    <w:semiHidden/>
    <w:unhideWhenUsed/>
    <w:rsid w:val="000F62E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099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01630-276C-4C64-AB8F-35291041F6D5}">
  <ds:schemaRefs>
    <ds:schemaRef ds:uri="http://schemas.microsoft.com/sharepoint/v3/contenttype/forms"/>
  </ds:schemaRefs>
</ds:datastoreItem>
</file>

<file path=customXml/itemProps2.xml><?xml version="1.0" encoding="utf-8"?>
<ds:datastoreItem xmlns:ds="http://schemas.openxmlformats.org/officeDocument/2006/customXml" ds:itemID="{13749DAD-5B25-4EFF-BF9A-C9DF38AD8DB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532481E-EF3C-4465-8827-AAA9D6CD67C5}">
  <ds:schemaRefs>
    <ds:schemaRef ds:uri="http://schemas.microsoft.com/sharepoint/v3/contenttype/forms"/>
  </ds:schemaRefs>
</ds:datastoreItem>
</file>

<file path=customXml/itemProps4.xml><?xml version="1.0" encoding="utf-8"?>
<ds:datastoreItem xmlns:ds="http://schemas.openxmlformats.org/officeDocument/2006/customXml" ds:itemID="{5CCA4385-6266-4169-8E13-1CCA4D3B6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55E8D576-253E-4CB1-9861-F2BA9BCB52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6.xml><?xml version="1.0" encoding="utf-8"?>
<ds:datastoreItem xmlns:ds="http://schemas.openxmlformats.org/officeDocument/2006/customXml" ds:itemID="{CABAB28A-183F-408C-ADE5-0FCC81648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1304</Words>
  <Characters>7435</Characters>
  <Application>Microsoft Office Word</Application>
  <DocSecurity>0</DocSecurity>
  <Lines>61</Lines>
  <Paragraphs>17</Paragraphs>
  <ScaleCrop>false</ScaleCrop>
  <HeadingPairs>
    <vt:vector size="4" baseType="variant">
      <vt:variant>
        <vt:lpstr>Titolo</vt:lpstr>
      </vt:variant>
      <vt:variant>
        <vt:i4>1</vt:i4>
      </vt:variant>
      <vt:variant>
        <vt:lpstr>Naslov</vt:lpstr>
      </vt:variant>
      <vt:variant>
        <vt:i4>1</vt:i4>
      </vt:variant>
    </vt:vector>
  </HeadingPairs>
  <TitlesOfParts>
    <vt:vector size="2" baseType="lpstr">
      <vt:lpstr>Annex IIIa_PP Statement</vt:lpstr>
      <vt:lpstr>Annex IIIa_PP Statement</vt:lpstr>
    </vt:vector>
  </TitlesOfParts>
  <Company/>
  <LinksUpToDate>false</LinksUpToDate>
  <CharactersWithSpaces>8722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IIIa_PP Statement</dc:title>
  <dc:subject/>
  <dc:creator>jts.itaslo@regione.fvg.it</dc:creator>
  <cp:keywords/>
  <cp:lastModifiedBy>Managing Authority</cp:lastModifiedBy>
  <cp:revision>4</cp:revision>
  <cp:lastPrinted>2022-10-06T09:26:00Z</cp:lastPrinted>
  <dcterms:created xsi:type="dcterms:W3CDTF">2022-10-24T10:06:00Z</dcterms:created>
  <dcterms:modified xsi:type="dcterms:W3CDTF">2022-10-24T11:51:00Z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ContentTypeId">
    <vt:lpwstr>0x0101007617B9D6C58A454E97A6F2FABE040DF0</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Order">
    <vt:lpwstr>637200.000000000</vt:lpwstr>
  </property>
  <property fmtid="{D5CDD505-2E9C-101B-9397-08002B2CF9AE}" pid="9" name="ScaleCrop">
    <vt:bool>false</vt:bool>
  </property>
  <property fmtid="{D5CDD505-2E9C-101B-9397-08002B2CF9AE}" pid="10" name="ShareDoc">
    <vt:bool>false</vt:bool>
  </property>
  <property fmtid="{D5CDD505-2E9C-101B-9397-08002B2CF9AE}" pid="11" name="_dlc_DocId">
    <vt:lpwstr>TYUV27X6JZSX-70-6372</vt:lpwstr>
  </property>
  <property fmtid="{D5CDD505-2E9C-101B-9397-08002B2CF9AE}" pid="12" name="_dlc_DocIdUrl">
    <vt:lpwstr>https://docs.regione.fvg.it/siti/X31/_layouts/DocIdRedir.aspx?ID=TYUV27X6JZSX-70-6372, TYUV27X6JZSX-70-6372</vt:lpwstr>
  </property>
  <property fmtid="{D5CDD505-2E9C-101B-9397-08002B2CF9AE}" pid="13" name="display_urn:schemas-microsoft-com:office:office#Author">
    <vt:lpwstr>Petrossi Sandy</vt:lpwstr>
  </property>
  <property fmtid="{D5CDD505-2E9C-101B-9397-08002B2CF9AE}" pid="14" name="display_urn:schemas-microsoft-com:office:office#Editor">
    <vt:lpwstr>Petrossi Sandy</vt:lpwstr>
  </property>
</Properties>
</file>